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8E58D" w14:textId="77777777" w:rsidR="00402C10" w:rsidRPr="00A774B5" w:rsidRDefault="00402C10" w:rsidP="00402C10">
      <w:pPr>
        <w:pStyle w:val="10"/>
        <w:ind w:right="0" w:firstLine="0"/>
      </w:pPr>
      <w:bookmarkStart w:id="0" w:name="_Ref208839672"/>
      <w:r w:rsidRPr="00A774B5">
        <w:t>Тарифы</w:t>
      </w:r>
    </w:p>
    <w:p w14:paraId="0A5B2BC4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jc w:val="center"/>
        <w:rPr>
          <w:b/>
          <w:sz w:val="24"/>
          <w:szCs w:val="24"/>
        </w:rPr>
      </w:pPr>
      <w:r w:rsidRPr="00A774B5">
        <w:rPr>
          <w:b/>
          <w:sz w:val="24"/>
          <w:szCs w:val="24"/>
        </w:rPr>
        <w:t>Приложение №1</w:t>
      </w:r>
    </w:p>
    <w:p w14:paraId="66AAB400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jc w:val="center"/>
        <w:rPr>
          <w:b/>
          <w:sz w:val="24"/>
          <w:szCs w:val="24"/>
        </w:rPr>
      </w:pPr>
      <w:r w:rsidRPr="00A774B5">
        <w:rPr>
          <w:b/>
          <w:sz w:val="24"/>
          <w:szCs w:val="24"/>
        </w:rPr>
        <w:t>к Договору № &lt;DOGOVOR&gt; от &lt;DOCDATE_&gt; года</w:t>
      </w:r>
    </w:p>
    <w:p w14:paraId="3DC84DE0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jc w:val="center"/>
        <w:rPr>
          <w:b/>
          <w:sz w:val="16"/>
          <w:szCs w:val="16"/>
        </w:rPr>
      </w:pPr>
    </w:p>
    <w:p w14:paraId="4860571A" w14:textId="77777777" w:rsidR="00402C10" w:rsidRPr="00A774B5" w:rsidRDefault="00402C10" w:rsidP="00402C10">
      <w:pPr>
        <w:pStyle w:val="2"/>
        <w:numPr>
          <w:ilvl w:val="0"/>
          <w:numId w:val="13"/>
        </w:numPr>
        <w:ind w:left="0" w:right="0" w:firstLine="0"/>
        <w:jc w:val="center"/>
      </w:pPr>
      <w:r w:rsidRPr="00A774B5">
        <w:t>Общие положения</w:t>
      </w:r>
    </w:p>
    <w:p w14:paraId="32FA5A49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mirrorIndents/>
        <w:rPr>
          <w:b/>
          <w:sz w:val="16"/>
          <w:szCs w:val="16"/>
        </w:rPr>
      </w:pPr>
    </w:p>
    <w:p w14:paraId="49667431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jc w:val="left"/>
        <w:rPr>
          <w:sz w:val="24"/>
          <w:szCs w:val="24"/>
        </w:rPr>
      </w:pPr>
      <w:r w:rsidRPr="00A774B5">
        <w:rPr>
          <w:b/>
          <w:sz w:val="24"/>
          <w:szCs w:val="24"/>
        </w:rPr>
        <w:t xml:space="preserve"> </w:t>
      </w:r>
      <w:r w:rsidRPr="00A774B5">
        <w:rPr>
          <w:sz w:val="24"/>
          <w:szCs w:val="24"/>
        </w:rPr>
        <w:t xml:space="preserve">Вознаграждение Агента складываются из: </w:t>
      </w:r>
    </w:p>
    <w:p w14:paraId="7A845530" w14:textId="77777777" w:rsidR="00402C10" w:rsidRPr="00A774B5" w:rsidRDefault="00402C10" w:rsidP="00402C10">
      <w:pPr>
        <w:pStyle w:val="a5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276" w:firstLine="0"/>
        <w:rPr>
          <w:sz w:val="24"/>
          <w:szCs w:val="24"/>
        </w:rPr>
      </w:pPr>
      <w:r w:rsidRPr="00A774B5">
        <w:rPr>
          <w:sz w:val="24"/>
          <w:szCs w:val="24"/>
        </w:rPr>
        <w:t>Тарифы за услуги доставки (базовая стоимость услуги);</w:t>
      </w:r>
    </w:p>
    <w:p w14:paraId="41C50707" w14:textId="77777777" w:rsidR="00402C10" w:rsidRPr="00A774B5" w:rsidRDefault="00402C10" w:rsidP="00402C10">
      <w:pPr>
        <w:pStyle w:val="a5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276" w:firstLine="0"/>
        <w:rPr>
          <w:sz w:val="24"/>
          <w:szCs w:val="24"/>
        </w:rPr>
      </w:pPr>
      <w:r w:rsidRPr="00A774B5">
        <w:rPr>
          <w:sz w:val="24"/>
          <w:szCs w:val="24"/>
        </w:rPr>
        <w:t>Тарифы за услуги кассового обслуживания (расчетно-кассовое обслуживание, эквайринг, оценочная стоимость);</w:t>
      </w:r>
    </w:p>
    <w:p w14:paraId="3EAB634C" w14:textId="77777777" w:rsidR="00402C10" w:rsidRPr="00A774B5" w:rsidRDefault="00402C10" w:rsidP="00402C10">
      <w:pPr>
        <w:pStyle w:val="a5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276" w:firstLine="0"/>
        <w:rPr>
          <w:sz w:val="24"/>
          <w:szCs w:val="24"/>
        </w:rPr>
      </w:pPr>
      <w:r w:rsidRPr="00A774B5">
        <w:rPr>
          <w:sz w:val="24"/>
          <w:szCs w:val="24"/>
        </w:rPr>
        <w:t>Тарифы за дополнительные услуги.</w:t>
      </w:r>
    </w:p>
    <w:p w14:paraId="500D2696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238E2960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>Все тарифы указаны без НДС.</w:t>
      </w:r>
    </w:p>
    <w:p w14:paraId="1FD61C65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740C2455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>Агент применяет Общую систем</w:t>
      </w:r>
      <w:r w:rsidR="00707299">
        <w:rPr>
          <w:sz w:val="24"/>
          <w:szCs w:val="24"/>
        </w:rPr>
        <w:t>у налогообложения. Ставка НДС 7</w:t>
      </w:r>
      <w:r w:rsidRPr="00A774B5">
        <w:rPr>
          <w:sz w:val="24"/>
          <w:szCs w:val="24"/>
        </w:rPr>
        <w:t>% будет считаться дополнительно от общей стоимости услуг по доставке Заказов.</w:t>
      </w:r>
    </w:p>
    <w:p w14:paraId="10DAC253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rPr>
          <w:sz w:val="16"/>
          <w:szCs w:val="16"/>
        </w:rPr>
      </w:pPr>
    </w:p>
    <w:p w14:paraId="335D9DEE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 xml:space="preserve">Карта зон доставки: </w:t>
      </w:r>
      <w:hyperlink r:id="rId8" w:history="1">
        <w:r w:rsidRPr="00A774B5">
          <w:rPr>
            <w:rStyle w:val="ab"/>
            <w:color w:val="auto"/>
            <w:sz w:val="24"/>
            <w:szCs w:val="24"/>
          </w:rPr>
          <w:t>https://lk.dalli-service.com/map</w:t>
        </w:r>
      </w:hyperlink>
      <w:r w:rsidRPr="00A774B5">
        <w:rPr>
          <w:sz w:val="24"/>
          <w:szCs w:val="24"/>
        </w:rPr>
        <w:t xml:space="preserve"> </w:t>
      </w:r>
    </w:p>
    <w:p w14:paraId="29807AA5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24"/>
          <w:szCs w:val="24"/>
        </w:rPr>
      </w:pPr>
    </w:p>
    <w:p w14:paraId="40EDD4D9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24"/>
          <w:szCs w:val="24"/>
        </w:rPr>
      </w:pPr>
    </w:p>
    <w:p w14:paraId="7F0B588D" w14:textId="77777777" w:rsidR="00402C10" w:rsidRPr="00A774B5" w:rsidRDefault="00402C10" w:rsidP="00402C10">
      <w:pPr>
        <w:pStyle w:val="2"/>
        <w:numPr>
          <w:ilvl w:val="0"/>
          <w:numId w:val="13"/>
        </w:numPr>
        <w:ind w:left="0" w:right="0" w:firstLine="0"/>
        <w:jc w:val="center"/>
      </w:pPr>
      <w:r w:rsidRPr="00A774B5">
        <w:t>Тарифная сетка стандартной доставки</w:t>
      </w:r>
    </w:p>
    <w:p w14:paraId="7151239D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16"/>
          <w:szCs w:val="16"/>
        </w:rPr>
      </w:pPr>
    </w:p>
    <w:p w14:paraId="50D02AC1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24"/>
          <w:szCs w:val="24"/>
        </w:rPr>
      </w:pPr>
      <w:r w:rsidRPr="00A774B5">
        <w:rPr>
          <w:sz w:val="24"/>
          <w:szCs w:val="24"/>
        </w:rPr>
        <w:t>Базовая стоимость услуги доставки по Москве (руб.):</w:t>
      </w:r>
    </w:p>
    <w:p w14:paraId="5D051D88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1985"/>
        <w:gridCol w:w="1417"/>
        <w:gridCol w:w="1531"/>
        <w:gridCol w:w="1430"/>
        <w:gridCol w:w="1431"/>
      </w:tblGrid>
      <w:tr w:rsidR="00402C10" w:rsidRPr="00A774B5" w14:paraId="49733DC3" w14:textId="77777777" w:rsidTr="00832E56">
        <w:trPr>
          <w:jc w:val="center"/>
        </w:trPr>
        <w:tc>
          <w:tcPr>
            <w:tcW w:w="2263" w:type="dxa"/>
            <w:vMerge w:val="restart"/>
            <w:shd w:val="clear" w:color="auto" w:fill="F2F2F2" w:themeFill="background1" w:themeFillShade="F2"/>
            <w:vAlign w:val="center"/>
          </w:tcPr>
          <w:p w14:paraId="284AC81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Расчётный вес заказа, кг</w:t>
            </w:r>
          </w:p>
        </w:tc>
        <w:tc>
          <w:tcPr>
            <w:tcW w:w="7794" w:type="dxa"/>
            <w:gridSpan w:val="5"/>
            <w:shd w:val="clear" w:color="auto" w:fill="F2F2F2" w:themeFill="background1" w:themeFillShade="F2"/>
          </w:tcPr>
          <w:p w14:paraId="57EA0FF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Количество доставок в месяц*</w:t>
            </w:r>
          </w:p>
        </w:tc>
      </w:tr>
      <w:tr w:rsidR="00402C10" w:rsidRPr="00A774B5" w14:paraId="0C309BE4" w14:textId="77777777" w:rsidTr="00832E56">
        <w:trPr>
          <w:jc w:val="center"/>
        </w:trPr>
        <w:tc>
          <w:tcPr>
            <w:tcW w:w="2263" w:type="dxa"/>
            <w:vMerge/>
            <w:shd w:val="clear" w:color="auto" w:fill="F2F2F2" w:themeFill="background1" w:themeFillShade="F2"/>
          </w:tcPr>
          <w:p w14:paraId="6515432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7BBEC6F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50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60E33B8E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200</w:t>
            </w:r>
          </w:p>
        </w:tc>
        <w:tc>
          <w:tcPr>
            <w:tcW w:w="1531" w:type="dxa"/>
            <w:shd w:val="clear" w:color="auto" w:fill="F2F2F2" w:themeFill="background1" w:themeFillShade="F2"/>
          </w:tcPr>
          <w:p w14:paraId="0870AA5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500</w:t>
            </w:r>
          </w:p>
        </w:tc>
        <w:tc>
          <w:tcPr>
            <w:tcW w:w="1430" w:type="dxa"/>
            <w:shd w:val="clear" w:color="auto" w:fill="F2F2F2" w:themeFill="background1" w:themeFillShade="F2"/>
          </w:tcPr>
          <w:p w14:paraId="65440A85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1500</w:t>
            </w:r>
          </w:p>
        </w:tc>
        <w:tc>
          <w:tcPr>
            <w:tcW w:w="1431" w:type="dxa"/>
            <w:shd w:val="clear" w:color="auto" w:fill="F2F2F2" w:themeFill="background1" w:themeFillShade="F2"/>
          </w:tcPr>
          <w:p w14:paraId="7E54899F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1500</w:t>
            </w:r>
          </w:p>
        </w:tc>
      </w:tr>
      <w:tr w:rsidR="00402C10" w:rsidRPr="00A774B5" w14:paraId="4930AAD9" w14:textId="77777777" w:rsidTr="00832E56">
        <w:trPr>
          <w:jc w:val="center"/>
        </w:trPr>
        <w:tc>
          <w:tcPr>
            <w:tcW w:w="2263" w:type="dxa"/>
          </w:tcPr>
          <w:p w14:paraId="3FD9288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1985" w:type="dxa"/>
            <w:vAlign w:val="center"/>
          </w:tcPr>
          <w:p w14:paraId="08F3E34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435</w:t>
            </w:r>
          </w:p>
        </w:tc>
        <w:tc>
          <w:tcPr>
            <w:tcW w:w="1417" w:type="dxa"/>
            <w:vAlign w:val="center"/>
          </w:tcPr>
          <w:p w14:paraId="0F633C1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1531" w:type="dxa"/>
            <w:vAlign w:val="center"/>
          </w:tcPr>
          <w:p w14:paraId="6D06012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1430" w:type="dxa"/>
            <w:vAlign w:val="center"/>
          </w:tcPr>
          <w:p w14:paraId="1A66D5C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1431" w:type="dxa"/>
            <w:vAlign w:val="center"/>
          </w:tcPr>
          <w:p w14:paraId="7623744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325</w:t>
            </w:r>
          </w:p>
        </w:tc>
      </w:tr>
      <w:tr w:rsidR="00402C10" w:rsidRPr="00A774B5" w14:paraId="370E027D" w14:textId="77777777" w:rsidTr="00832E56">
        <w:trPr>
          <w:jc w:val="center"/>
        </w:trPr>
        <w:tc>
          <w:tcPr>
            <w:tcW w:w="2263" w:type="dxa"/>
          </w:tcPr>
          <w:p w14:paraId="6B1725C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1985" w:type="dxa"/>
            <w:vAlign w:val="center"/>
          </w:tcPr>
          <w:p w14:paraId="7210AF5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475</w:t>
            </w:r>
          </w:p>
        </w:tc>
        <w:tc>
          <w:tcPr>
            <w:tcW w:w="1417" w:type="dxa"/>
            <w:vAlign w:val="center"/>
          </w:tcPr>
          <w:p w14:paraId="052450A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1531" w:type="dxa"/>
            <w:vAlign w:val="center"/>
          </w:tcPr>
          <w:p w14:paraId="5D364C9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1430" w:type="dxa"/>
            <w:vAlign w:val="center"/>
          </w:tcPr>
          <w:p w14:paraId="072417D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365</w:t>
            </w:r>
          </w:p>
        </w:tc>
        <w:tc>
          <w:tcPr>
            <w:tcW w:w="1431" w:type="dxa"/>
            <w:vAlign w:val="center"/>
          </w:tcPr>
          <w:p w14:paraId="0EB4542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335</w:t>
            </w:r>
          </w:p>
        </w:tc>
      </w:tr>
      <w:tr w:rsidR="00402C10" w:rsidRPr="00A774B5" w14:paraId="6ECD7C96" w14:textId="77777777" w:rsidTr="00832E56">
        <w:trPr>
          <w:jc w:val="center"/>
        </w:trPr>
        <w:tc>
          <w:tcPr>
            <w:tcW w:w="2263" w:type="dxa"/>
          </w:tcPr>
          <w:p w14:paraId="2F823B7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1985" w:type="dxa"/>
            <w:vAlign w:val="center"/>
          </w:tcPr>
          <w:p w14:paraId="32303E1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505</w:t>
            </w:r>
          </w:p>
        </w:tc>
        <w:tc>
          <w:tcPr>
            <w:tcW w:w="1417" w:type="dxa"/>
            <w:vAlign w:val="center"/>
          </w:tcPr>
          <w:p w14:paraId="7FC9D2F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440</w:t>
            </w:r>
          </w:p>
        </w:tc>
        <w:tc>
          <w:tcPr>
            <w:tcW w:w="1531" w:type="dxa"/>
            <w:vAlign w:val="center"/>
          </w:tcPr>
          <w:p w14:paraId="7CB0125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405</w:t>
            </w:r>
          </w:p>
        </w:tc>
        <w:tc>
          <w:tcPr>
            <w:tcW w:w="1430" w:type="dxa"/>
            <w:vAlign w:val="center"/>
          </w:tcPr>
          <w:p w14:paraId="09BBA88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1431" w:type="dxa"/>
            <w:vAlign w:val="center"/>
          </w:tcPr>
          <w:p w14:paraId="7F3D540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365</w:t>
            </w:r>
          </w:p>
        </w:tc>
      </w:tr>
      <w:tr w:rsidR="00402C10" w:rsidRPr="00A774B5" w14:paraId="3CA7AD61" w14:textId="77777777" w:rsidTr="00832E56">
        <w:trPr>
          <w:jc w:val="center"/>
        </w:trPr>
        <w:tc>
          <w:tcPr>
            <w:tcW w:w="2263" w:type="dxa"/>
          </w:tcPr>
          <w:p w14:paraId="5C3183FF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1985" w:type="dxa"/>
            <w:vAlign w:val="center"/>
          </w:tcPr>
          <w:p w14:paraId="72A1B11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575</w:t>
            </w:r>
          </w:p>
        </w:tc>
        <w:tc>
          <w:tcPr>
            <w:tcW w:w="1417" w:type="dxa"/>
            <w:vAlign w:val="center"/>
          </w:tcPr>
          <w:p w14:paraId="4012B47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490</w:t>
            </w:r>
          </w:p>
        </w:tc>
        <w:tc>
          <w:tcPr>
            <w:tcW w:w="1531" w:type="dxa"/>
            <w:vAlign w:val="center"/>
          </w:tcPr>
          <w:p w14:paraId="28A10FD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1430" w:type="dxa"/>
            <w:vAlign w:val="center"/>
          </w:tcPr>
          <w:p w14:paraId="45E8AAA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425</w:t>
            </w:r>
          </w:p>
        </w:tc>
        <w:tc>
          <w:tcPr>
            <w:tcW w:w="1431" w:type="dxa"/>
            <w:vAlign w:val="center"/>
          </w:tcPr>
          <w:p w14:paraId="09E8A25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400</w:t>
            </w:r>
          </w:p>
        </w:tc>
      </w:tr>
      <w:tr w:rsidR="00402C10" w:rsidRPr="00A774B5" w14:paraId="3DE839F8" w14:textId="77777777" w:rsidTr="00832E56">
        <w:trPr>
          <w:jc w:val="center"/>
        </w:trPr>
        <w:tc>
          <w:tcPr>
            <w:tcW w:w="2263" w:type="dxa"/>
          </w:tcPr>
          <w:p w14:paraId="07B345AC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1985" w:type="dxa"/>
            <w:vAlign w:val="center"/>
          </w:tcPr>
          <w:p w14:paraId="03848C6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675</w:t>
            </w:r>
          </w:p>
        </w:tc>
        <w:tc>
          <w:tcPr>
            <w:tcW w:w="1417" w:type="dxa"/>
            <w:vAlign w:val="center"/>
          </w:tcPr>
          <w:p w14:paraId="0F0A6E9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590</w:t>
            </w:r>
          </w:p>
        </w:tc>
        <w:tc>
          <w:tcPr>
            <w:tcW w:w="1531" w:type="dxa"/>
            <w:vAlign w:val="center"/>
          </w:tcPr>
          <w:p w14:paraId="1E4121F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1430" w:type="dxa"/>
            <w:vAlign w:val="center"/>
          </w:tcPr>
          <w:p w14:paraId="43C0164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1" w:type="dxa"/>
            <w:vAlign w:val="center"/>
          </w:tcPr>
          <w:p w14:paraId="3B22B78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480</w:t>
            </w:r>
          </w:p>
        </w:tc>
      </w:tr>
      <w:tr w:rsidR="00402C10" w:rsidRPr="00A774B5" w14:paraId="21EDB0CC" w14:textId="77777777" w:rsidTr="00832E56">
        <w:trPr>
          <w:jc w:val="center"/>
        </w:trPr>
        <w:tc>
          <w:tcPr>
            <w:tcW w:w="2263" w:type="dxa"/>
          </w:tcPr>
          <w:p w14:paraId="1104BD35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1985" w:type="dxa"/>
            <w:vAlign w:val="center"/>
          </w:tcPr>
          <w:p w14:paraId="7DDB531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785</w:t>
            </w:r>
          </w:p>
        </w:tc>
        <w:tc>
          <w:tcPr>
            <w:tcW w:w="1417" w:type="dxa"/>
            <w:vAlign w:val="center"/>
          </w:tcPr>
          <w:p w14:paraId="6210C74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531" w:type="dxa"/>
            <w:vAlign w:val="center"/>
          </w:tcPr>
          <w:p w14:paraId="38BA6BF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1430" w:type="dxa"/>
            <w:vAlign w:val="center"/>
          </w:tcPr>
          <w:p w14:paraId="62CD269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1431" w:type="dxa"/>
            <w:vAlign w:val="center"/>
          </w:tcPr>
          <w:p w14:paraId="734E67B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530</w:t>
            </w:r>
          </w:p>
        </w:tc>
      </w:tr>
      <w:tr w:rsidR="00402C10" w:rsidRPr="00A774B5" w14:paraId="39BA4CAC" w14:textId="77777777" w:rsidTr="00832E56">
        <w:trPr>
          <w:jc w:val="center"/>
        </w:trPr>
        <w:tc>
          <w:tcPr>
            <w:tcW w:w="2263" w:type="dxa"/>
          </w:tcPr>
          <w:p w14:paraId="36A4495E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1985" w:type="dxa"/>
            <w:vAlign w:val="center"/>
          </w:tcPr>
          <w:p w14:paraId="579F6B0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935</w:t>
            </w:r>
          </w:p>
        </w:tc>
        <w:tc>
          <w:tcPr>
            <w:tcW w:w="1417" w:type="dxa"/>
            <w:vAlign w:val="center"/>
          </w:tcPr>
          <w:p w14:paraId="19D990C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1531" w:type="dxa"/>
            <w:vAlign w:val="center"/>
          </w:tcPr>
          <w:p w14:paraId="4A942D0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725</w:t>
            </w:r>
          </w:p>
        </w:tc>
        <w:tc>
          <w:tcPr>
            <w:tcW w:w="1430" w:type="dxa"/>
            <w:vAlign w:val="center"/>
          </w:tcPr>
          <w:p w14:paraId="3191819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1431" w:type="dxa"/>
            <w:vAlign w:val="center"/>
          </w:tcPr>
          <w:p w14:paraId="3624B82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620</w:t>
            </w:r>
          </w:p>
        </w:tc>
      </w:tr>
    </w:tbl>
    <w:p w14:paraId="3B1C3069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4"/>
          <w:szCs w:val="24"/>
        </w:rPr>
      </w:pPr>
    </w:p>
    <w:p w14:paraId="437A0263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A774B5">
        <w:rPr>
          <w:sz w:val="20"/>
          <w:szCs w:val="20"/>
        </w:rPr>
        <w:t>*Учитывается количество выполненных Заявок на доставку по Москве и Московской области за месяц, предшествующий расчетному, кроме Заявок, исполненных в декабре.</w:t>
      </w:r>
    </w:p>
    <w:p w14:paraId="3ABA6C6D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1CDE70FC" w14:textId="77777777" w:rsidR="00402C10" w:rsidRPr="00A774B5" w:rsidRDefault="00402C10" w:rsidP="00402C10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bookmarkStart w:id="1" w:name="_Ref208484047"/>
      <w:r w:rsidRPr="00A774B5">
        <w:rPr>
          <w:sz w:val="24"/>
          <w:szCs w:val="24"/>
        </w:rPr>
        <w:t>Базовая стоимость услуги доставки за пределы МКАД в границах зон обслуживания (при передаче более 50 Заказов для доставки за МКАД) (руб.)*:</w:t>
      </w:r>
      <w:bookmarkEnd w:id="1"/>
    </w:p>
    <w:p w14:paraId="1CA12FCB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693"/>
        <w:gridCol w:w="2410"/>
        <w:gridCol w:w="2701"/>
      </w:tblGrid>
      <w:tr w:rsidR="00402C10" w:rsidRPr="00A774B5" w14:paraId="3FA25697" w14:textId="77777777" w:rsidTr="00832E56">
        <w:trPr>
          <w:jc w:val="center"/>
        </w:trPr>
        <w:tc>
          <w:tcPr>
            <w:tcW w:w="1980" w:type="dxa"/>
            <w:vMerge w:val="restart"/>
            <w:shd w:val="clear" w:color="auto" w:fill="F2F2F2" w:themeFill="background1" w:themeFillShade="F2"/>
            <w:vAlign w:val="center"/>
          </w:tcPr>
          <w:p w14:paraId="6EB333B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Расчётный вес заказа, кг</w:t>
            </w:r>
          </w:p>
        </w:tc>
        <w:tc>
          <w:tcPr>
            <w:tcW w:w="7804" w:type="dxa"/>
            <w:gridSpan w:val="3"/>
            <w:shd w:val="clear" w:color="auto" w:fill="F2F2F2" w:themeFill="background1" w:themeFillShade="F2"/>
          </w:tcPr>
          <w:p w14:paraId="6BD403CA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Расстояние за пределы МКАД в границах зон обслуживания</w:t>
            </w:r>
          </w:p>
        </w:tc>
      </w:tr>
      <w:tr w:rsidR="00402C10" w:rsidRPr="00A774B5" w14:paraId="6D49C2B9" w14:textId="77777777" w:rsidTr="00832E56">
        <w:trPr>
          <w:jc w:val="center"/>
        </w:trPr>
        <w:tc>
          <w:tcPr>
            <w:tcW w:w="1980" w:type="dxa"/>
            <w:vMerge/>
            <w:shd w:val="clear" w:color="auto" w:fill="F2F2F2" w:themeFill="background1" w:themeFillShade="F2"/>
          </w:tcPr>
          <w:p w14:paraId="51E0C29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14:paraId="3695C54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1-2 (до 30 км)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2ABD943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3 (30-50 км)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45EB41D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4 (от 50 км)</w:t>
            </w:r>
          </w:p>
        </w:tc>
      </w:tr>
      <w:tr w:rsidR="00402C10" w:rsidRPr="00A774B5" w14:paraId="319642D3" w14:textId="77777777" w:rsidTr="00832E56">
        <w:trPr>
          <w:jc w:val="center"/>
        </w:trPr>
        <w:tc>
          <w:tcPr>
            <w:tcW w:w="1980" w:type="dxa"/>
          </w:tcPr>
          <w:p w14:paraId="41C0297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2693" w:type="dxa"/>
            <w:vAlign w:val="center"/>
          </w:tcPr>
          <w:p w14:paraId="0402C62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450</w:t>
            </w:r>
          </w:p>
        </w:tc>
        <w:tc>
          <w:tcPr>
            <w:tcW w:w="2410" w:type="dxa"/>
            <w:vAlign w:val="center"/>
          </w:tcPr>
          <w:p w14:paraId="79792B9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2701" w:type="dxa"/>
            <w:vAlign w:val="center"/>
          </w:tcPr>
          <w:p w14:paraId="388A6D7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</w:tr>
      <w:tr w:rsidR="00402C10" w:rsidRPr="00A774B5" w14:paraId="52F6041C" w14:textId="77777777" w:rsidTr="00832E56">
        <w:trPr>
          <w:jc w:val="center"/>
        </w:trPr>
        <w:tc>
          <w:tcPr>
            <w:tcW w:w="1980" w:type="dxa"/>
          </w:tcPr>
          <w:p w14:paraId="6C8E754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2693" w:type="dxa"/>
            <w:vAlign w:val="center"/>
          </w:tcPr>
          <w:p w14:paraId="303578A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2410" w:type="dxa"/>
            <w:vAlign w:val="center"/>
          </w:tcPr>
          <w:p w14:paraId="0E62C5D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2701" w:type="dxa"/>
            <w:vAlign w:val="center"/>
          </w:tcPr>
          <w:p w14:paraId="7E4C5F6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685</w:t>
            </w:r>
          </w:p>
        </w:tc>
      </w:tr>
      <w:tr w:rsidR="00402C10" w:rsidRPr="00A774B5" w14:paraId="1C061E16" w14:textId="77777777" w:rsidTr="00832E56">
        <w:trPr>
          <w:jc w:val="center"/>
        </w:trPr>
        <w:tc>
          <w:tcPr>
            <w:tcW w:w="1980" w:type="dxa"/>
          </w:tcPr>
          <w:p w14:paraId="4308777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2693" w:type="dxa"/>
            <w:vAlign w:val="center"/>
          </w:tcPr>
          <w:p w14:paraId="36DC138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2410" w:type="dxa"/>
            <w:vAlign w:val="center"/>
          </w:tcPr>
          <w:p w14:paraId="33E51EB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530</w:t>
            </w:r>
          </w:p>
        </w:tc>
        <w:tc>
          <w:tcPr>
            <w:tcW w:w="2701" w:type="dxa"/>
            <w:vAlign w:val="center"/>
          </w:tcPr>
          <w:p w14:paraId="77D75C8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700</w:t>
            </w:r>
          </w:p>
        </w:tc>
      </w:tr>
      <w:tr w:rsidR="00402C10" w:rsidRPr="00A774B5" w14:paraId="31676777" w14:textId="77777777" w:rsidTr="00832E56">
        <w:trPr>
          <w:jc w:val="center"/>
        </w:trPr>
        <w:tc>
          <w:tcPr>
            <w:tcW w:w="1980" w:type="dxa"/>
          </w:tcPr>
          <w:p w14:paraId="31BCE08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2693" w:type="dxa"/>
            <w:vAlign w:val="center"/>
          </w:tcPr>
          <w:p w14:paraId="35FE46C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2410" w:type="dxa"/>
            <w:vAlign w:val="center"/>
          </w:tcPr>
          <w:p w14:paraId="76EF034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590</w:t>
            </w:r>
          </w:p>
        </w:tc>
        <w:tc>
          <w:tcPr>
            <w:tcW w:w="2701" w:type="dxa"/>
            <w:vAlign w:val="center"/>
          </w:tcPr>
          <w:p w14:paraId="4A5EC99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760</w:t>
            </w:r>
          </w:p>
        </w:tc>
      </w:tr>
      <w:tr w:rsidR="00402C10" w:rsidRPr="00A774B5" w14:paraId="1FE36EB5" w14:textId="77777777" w:rsidTr="00832E56">
        <w:trPr>
          <w:jc w:val="center"/>
        </w:trPr>
        <w:tc>
          <w:tcPr>
            <w:tcW w:w="1980" w:type="dxa"/>
          </w:tcPr>
          <w:p w14:paraId="66F9050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2693" w:type="dxa"/>
            <w:vAlign w:val="center"/>
          </w:tcPr>
          <w:p w14:paraId="7A423A8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640</w:t>
            </w:r>
          </w:p>
        </w:tc>
        <w:tc>
          <w:tcPr>
            <w:tcW w:w="2410" w:type="dxa"/>
            <w:vAlign w:val="center"/>
          </w:tcPr>
          <w:p w14:paraId="59CD13B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690</w:t>
            </w:r>
          </w:p>
        </w:tc>
        <w:tc>
          <w:tcPr>
            <w:tcW w:w="2701" w:type="dxa"/>
            <w:vAlign w:val="center"/>
          </w:tcPr>
          <w:p w14:paraId="2B7AC4F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860</w:t>
            </w:r>
          </w:p>
        </w:tc>
      </w:tr>
      <w:tr w:rsidR="00402C10" w:rsidRPr="00A774B5" w14:paraId="2F3D4DE0" w14:textId="77777777" w:rsidTr="00832E56">
        <w:trPr>
          <w:jc w:val="center"/>
        </w:trPr>
        <w:tc>
          <w:tcPr>
            <w:tcW w:w="1980" w:type="dxa"/>
          </w:tcPr>
          <w:p w14:paraId="731ADEF5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2693" w:type="dxa"/>
            <w:vAlign w:val="center"/>
          </w:tcPr>
          <w:p w14:paraId="68E8489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2410" w:type="dxa"/>
            <w:vAlign w:val="center"/>
          </w:tcPr>
          <w:p w14:paraId="32360F7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2701" w:type="dxa"/>
            <w:vAlign w:val="center"/>
          </w:tcPr>
          <w:p w14:paraId="5EFD1C8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920</w:t>
            </w:r>
          </w:p>
        </w:tc>
      </w:tr>
      <w:tr w:rsidR="00402C10" w:rsidRPr="00A774B5" w14:paraId="1D74405B" w14:textId="77777777" w:rsidTr="00832E56">
        <w:trPr>
          <w:jc w:val="center"/>
        </w:trPr>
        <w:tc>
          <w:tcPr>
            <w:tcW w:w="1980" w:type="dxa"/>
          </w:tcPr>
          <w:p w14:paraId="5DE15F7E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2693" w:type="dxa"/>
            <w:vAlign w:val="center"/>
          </w:tcPr>
          <w:p w14:paraId="2A194BC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2410" w:type="dxa"/>
            <w:vAlign w:val="center"/>
          </w:tcPr>
          <w:p w14:paraId="277DC7F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2701" w:type="dxa"/>
            <w:vAlign w:val="center"/>
          </w:tcPr>
          <w:p w14:paraId="1F6C6BE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1020</w:t>
            </w:r>
          </w:p>
        </w:tc>
      </w:tr>
    </w:tbl>
    <w:p w14:paraId="0FD5A8D2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</w:rPr>
      </w:pPr>
    </w:p>
    <w:p w14:paraId="12BA37E4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A774B5">
        <w:rPr>
          <w:sz w:val="20"/>
          <w:szCs w:val="20"/>
        </w:rPr>
        <w:t>* Для применения тарифов на доставку за МКАД, объем Заказов в зоны 0-10 км за МКАД и 10-30 км за МКАД, переданных на доставку, должен составлять более 70% суммарного объема Заказов, доставляемых за МКАД за месяц, предшествующий расчетному периоду. Под границами зон обслуживания понимаются зоны, расположенные в пределах границ Московской области.</w:t>
      </w:r>
    </w:p>
    <w:p w14:paraId="0CFED0C4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</w:p>
    <w:p w14:paraId="269BA5C1" w14:textId="77777777" w:rsidR="00402C10" w:rsidRPr="00A774B5" w:rsidRDefault="00402C10" w:rsidP="00402C10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>В случае невыполнения условий, указанных в пункте 2.1.1 Приложения №1 Тарифы к настоящему Договору, вступает в силу следующая тарификация стоимости услуги доставки за пределы МКАД в границах зон обслуживания, суммирующаяся с базовой стоимостью услуги доставки по Москве:</w:t>
      </w:r>
    </w:p>
    <w:p w14:paraId="3C329995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4"/>
          <w:szCs w:val="24"/>
        </w:rPr>
      </w:pPr>
    </w:p>
    <w:tbl>
      <w:tblPr>
        <w:tblStyle w:val="aa"/>
        <w:tblW w:w="0" w:type="auto"/>
        <w:tblInd w:w="2689" w:type="dxa"/>
        <w:tblLook w:val="04A0" w:firstRow="1" w:lastRow="0" w:firstColumn="1" w:lastColumn="0" w:noHBand="0" w:noVBand="1"/>
      </w:tblPr>
      <w:tblGrid>
        <w:gridCol w:w="1275"/>
        <w:gridCol w:w="2232"/>
        <w:gridCol w:w="1726"/>
      </w:tblGrid>
      <w:tr w:rsidR="00402C10" w:rsidRPr="00A774B5" w14:paraId="3F90EF33" w14:textId="77777777" w:rsidTr="00832E56">
        <w:trPr>
          <w:trHeight w:val="312"/>
        </w:trPr>
        <w:tc>
          <w:tcPr>
            <w:tcW w:w="1275" w:type="dxa"/>
            <w:shd w:val="clear" w:color="auto" w:fill="F2F2F2" w:themeFill="background1" w:themeFillShade="F2"/>
          </w:tcPr>
          <w:p w14:paraId="7C3AB301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</w:t>
            </w:r>
          </w:p>
        </w:tc>
        <w:tc>
          <w:tcPr>
            <w:tcW w:w="2232" w:type="dxa"/>
            <w:shd w:val="clear" w:color="auto" w:fill="F2F2F2" w:themeFill="background1" w:themeFillShade="F2"/>
          </w:tcPr>
          <w:p w14:paraId="72F2314F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Расстояние</w:t>
            </w:r>
          </w:p>
        </w:tc>
        <w:tc>
          <w:tcPr>
            <w:tcW w:w="1726" w:type="dxa"/>
            <w:shd w:val="clear" w:color="auto" w:fill="F2F2F2" w:themeFill="background1" w:themeFillShade="F2"/>
          </w:tcPr>
          <w:p w14:paraId="505A9EF5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Стоимость</w:t>
            </w:r>
          </w:p>
        </w:tc>
      </w:tr>
      <w:tr w:rsidR="00402C10" w:rsidRPr="00A774B5" w14:paraId="3BE8ED68" w14:textId="77777777" w:rsidTr="00832E56">
        <w:trPr>
          <w:trHeight w:val="312"/>
        </w:trPr>
        <w:tc>
          <w:tcPr>
            <w:tcW w:w="1275" w:type="dxa"/>
          </w:tcPr>
          <w:p w14:paraId="36355B55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1</w:t>
            </w:r>
          </w:p>
        </w:tc>
        <w:tc>
          <w:tcPr>
            <w:tcW w:w="2232" w:type="dxa"/>
          </w:tcPr>
          <w:p w14:paraId="37FDA39F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0 до 10 км</w:t>
            </w:r>
          </w:p>
        </w:tc>
        <w:tc>
          <w:tcPr>
            <w:tcW w:w="1726" w:type="dxa"/>
            <w:vAlign w:val="center"/>
          </w:tcPr>
          <w:p w14:paraId="187AD924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190</w:t>
            </w:r>
          </w:p>
        </w:tc>
      </w:tr>
      <w:tr w:rsidR="00402C10" w:rsidRPr="00A774B5" w14:paraId="7C9392D5" w14:textId="77777777" w:rsidTr="00832E56">
        <w:trPr>
          <w:trHeight w:val="312"/>
        </w:trPr>
        <w:tc>
          <w:tcPr>
            <w:tcW w:w="1275" w:type="dxa"/>
          </w:tcPr>
          <w:p w14:paraId="71E87284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2</w:t>
            </w:r>
          </w:p>
        </w:tc>
        <w:tc>
          <w:tcPr>
            <w:tcW w:w="2232" w:type="dxa"/>
          </w:tcPr>
          <w:p w14:paraId="7D7E1395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10 до 30 км</w:t>
            </w:r>
          </w:p>
        </w:tc>
        <w:tc>
          <w:tcPr>
            <w:tcW w:w="1726" w:type="dxa"/>
            <w:vAlign w:val="center"/>
          </w:tcPr>
          <w:p w14:paraId="68C22F0A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390</w:t>
            </w:r>
          </w:p>
        </w:tc>
      </w:tr>
      <w:tr w:rsidR="00402C10" w:rsidRPr="00A774B5" w14:paraId="67301D30" w14:textId="77777777" w:rsidTr="00832E56">
        <w:trPr>
          <w:trHeight w:val="312"/>
        </w:trPr>
        <w:tc>
          <w:tcPr>
            <w:tcW w:w="1275" w:type="dxa"/>
          </w:tcPr>
          <w:p w14:paraId="4474ED6A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3</w:t>
            </w:r>
          </w:p>
        </w:tc>
        <w:tc>
          <w:tcPr>
            <w:tcW w:w="2232" w:type="dxa"/>
          </w:tcPr>
          <w:p w14:paraId="54C4D50C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30 до 50 км</w:t>
            </w:r>
          </w:p>
        </w:tc>
        <w:tc>
          <w:tcPr>
            <w:tcW w:w="1726" w:type="dxa"/>
            <w:vAlign w:val="center"/>
          </w:tcPr>
          <w:p w14:paraId="1E2E0986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840</w:t>
            </w:r>
          </w:p>
        </w:tc>
      </w:tr>
      <w:tr w:rsidR="00402C10" w:rsidRPr="00A774B5" w14:paraId="374E2D52" w14:textId="77777777" w:rsidTr="00832E56">
        <w:trPr>
          <w:trHeight w:val="312"/>
        </w:trPr>
        <w:tc>
          <w:tcPr>
            <w:tcW w:w="1275" w:type="dxa"/>
          </w:tcPr>
          <w:p w14:paraId="3BDCAD87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4</w:t>
            </w:r>
          </w:p>
        </w:tc>
        <w:tc>
          <w:tcPr>
            <w:tcW w:w="2232" w:type="dxa"/>
          </w:tcPr>
          <w:p w14:paraId="1BF9EDE2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50 до 100 км</w:t>
            </w:r>
          </w:p>
        </w:tc>
        <w:tc>
          <w:tcPr>
            <w:tcW w:w="1726" w:type="dxa"/>
            <w:vAlign w:val="center"/>
          </w:tcPr>
          <w:p w14:paraId="5E27C8C6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1640</w:t>
            </w:r>
          </w:p>
        </w:tc>
      </w:tr>
    </w:tbl>
    <w:p w14:paraId="4D2D7104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</w:rPr>
      </w:pPr>
    </w:p>
    <w:p w14:paraId="63557234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24"/>
          <w:szCs w:val="24"/>
        </w:rPr>
      </w:pPr>
      <w:r w:rsidRPr="00A774B5">
        <w:rPr>
          <w:sz w:val="24"/>
          <w:szCs w:val="24"/>
        </w:rPr>
        <w:t>Базовая стоимость услуги доставки по г. Санкт-Петербургу* (из Москвы) (руб.):</w:t>
      </w:r>
    </w:p>
    <w:p w14:paraId="600B273B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1204"/>
        <w:gridCol w:w="1452"/>
        <w:gridCol w:w="1452"/>
        <w:gridCol w:w="1452"/>
        <w:gridCol w:w="1453"/>
      </w:tblGrid>
      <w:tr w:rsidR="00402C10" w:rsidRPr="00A774B5" w14:paraId="78820F8E" w14:textId="77777777" w:rsidTr="00832E56">
        <w:trPr>
          <w:jc w:val="center"/>
        </w:trPr>
        <w:tc>
          <w:tcPr>
            <w:tcW w:w="1980" w:type="dxa"/>
            <w:vMerge w:val="restart"/>
            <w:shd w:val="clear" w:color="auto" w:fill="F2F2F2" w:themeFill="background1" w:themeFillShade="F2"/>
            <w:vAlign w:val="center"/>
          </w:tcPr>
          <w:p w14:paraId="26ECE35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Расчётный вес заказа, кг</w:t>
            </w:r>
          </w:p>
        </w:tc>
        <w:tc>
          <w:tcPr>
            <w:tcW w:w="7013" w:type="dxa"/>
            <w:gridSpan w:val="5"/>
            <w:shd w:val="clear" w:color="auto" w:fill="F2F2F2" w:themeFill="background1" w:themeFillShade="F2"/>
          </w:tcPr>
          <w:p w14:paraId="68D96EF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Количество доставок в месяц*</w:t>
            </w:r>
          </w:p>
        </w:tc>
      </w:tr>
      <w:tr w:rsidR="00402C10" w:rsidRPr="00A774B5" w14:paraId="3DD97740" w14:textId="77777777" w:rsidTr="00832E56">
        <w:trPr>
          <w:jc w:val="center"/>
        </w:trPr>
        <w:tc>
          <w:tcPr>
            <w:tcW w:w="1980" w:type="dxa"/>
            <w:vMerge/>
            <w:shd w:val="clear" w:color="auto" w:fill="F2F2F2" w:themeFill="background1" w:themeFillShade="F2"/>
          </w:tcPr>
          <w:p w14:paraId="309BAC07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1204" w:type="dxa"/>
            <w:shd w:val="clear" w:color="auto" w:fill="F2F2F2" w:themeFill="background1" w:themeFillShade="F2"/>
          </w:tcPr>
          <w:p w14:paraId="5F2362AE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6B8D9AC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3276CD6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12B1F867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1500</w:t>
            </w:r>
          </w:p>
        </w:tc>
        <w:tc>
          <w:tcPr>
            <w:tcW w:w="1453" w:type="dxa"/>
            <w:shd w:val="clear" w:color="auto" w:fill="F2F2F2" w:themeFill="background1" w:themeFillShade="F2"/>
          </w:tcPr>
          <w:p w14:paraId="50934C0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1500</w:t>
            </w:r>
          </w:p>
        </w:tc>
      </w:tr>
      <w:tr w:rsidR="00402C10" w:rsidRPr="00A774B5" w14:paraId="540A9625" w14:textId="77777777" w:rsidTr="00832E56">
        <w:trPr>
          <w:jc w:val="center"/>
        </w:trPr>
        <w:tc>
          <w:tcPr>
            <w:tcW w:w="1980" w:type="dxa"/>
          </w:tcPr>
          <w:p w14:paraId="5AC094A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1204" w:type="dxa"/>
            <w:vAlign w:val="center"/>
          </w:tcPr>
          <w:p w14:paraId="2913088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445</w:t>
            </w:r>
          </w:p>
        </w:tc>
        <w:tc>
          <w:tcPr>
            <w:tcW w:w="1452" w:type="dxa"/>
            <w:vAlign w:val="center"/>
          </w:tcPr>
          <w:p w14:paraId="5A3A2E2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1452" w:type="dxa"/>
            <w:vAlign w:val="center"/>
          </w:tcPr>
          <w:p w14:paraId="0509809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395</w:t>
            </w:r>
          </w:p>
        </w:tc>
        <w:tc>
          <w:tcPr>
            <w:tcW w:w="1452" w:type="dxa"/>
            <w:vAlign w:val="center"/>
          </w:tcPr>
          <w:p w14:paraId="5896BBF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365</w:t>
            </w:r>
          </w:p>
        </w:tc>
        <w:tc>
          <w:tcPr>
            <w:tcW w:w="1453" w:type="dxa"/>
            <w:vAlign w:val="center"/>
          </w:tcPr>
          <w:p w14:paraId="29B65C9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345</w:t>
            </w:r>
          </w:p>
        </w:tc>
      </w:tr>
      <w:tr w:rsidR="00402C10" w:rsidRPr="00A774B5" w14:paraId="4432E3AC" w14:textId="77777777" w:rsidTr="00832E56">
        <w:trPr>
          <w:jc w:val="center"/>
        </w:trPr>
        <w:tc>
          <w:tcPr>
            <w:tcW w:w="1980" w:type="dxa"/>
          </w:tcPr>
          <w:p w14:paraId="352EF75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1204" w:type="dxa"/>
            <w:vAlign w:val="center"/>
          </w:tcPr>
          <w:p w14:paraId="65D4702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485</w:t>
            </w:r>
          </w:p>
        </w:tc>
        <w:tc>
          <w:tcPr>
            <w:tcW w:w="1452" w:type="dxa"/>
            <w:vAlign w:val="center"/>
          </w:tcPr>
          <w:p w14:paraId="21E0031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440</w:t>
            </w:r>
          </w:p>
        </w:tc>
        <w:tc>
          <w:tcPr>
            <w:tcW w:w="1452" w:type="dxa"/>
            <w:vAlign w:val="center"/>
          </w:tcPr>
          <w:p w14:paraId="29E3E25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2" w:type="dxa"/>
            <w:vAlign w:val="center"/>
          </w:tcPr>
          <w:p w14:paraId="266F4B5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385</w:t>
            </w:r>
          </w:p>
        </w:tc>
        <w:tc>
          <w:tcPr>
            <w:tcW w:w="1453" w:type="dxa"/>
            <w:vAlign w:val="center"/>
          </w:tcPr>
          <w:p w14:paraId="16AB499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365</w:t>
            </w:r>
          </w:p>
        </w:tc>
      </w:tr>
      <w:tr w:rsidR="00402C10" w:rsidRPr="00A774B5" w14:paraId="67C14B22" w14:textId="77777777" w:rsidTr="00832E56">
        <w:trPr>
          <w:jc w:val="center"/>
        </w:trPr>
        <w:tc>
          <w:tcPr>
            <w:tcW w:w="1980" w:type="dxa"/>
          </w:tcPr>
          <w:p w14:paraId="6F5511B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1204" w:type="dxa"/>
            <w:vAlign w:val="center"/>
          </w:tcPr>
          <w:p w14:paraId="2D95068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1452" w:type="dxa"/>
            <w:vAlign w:val="center"/>
          </w:tcPr>
          <w:p w14:paraId="49281E5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470</w:t>
            </w:r>
          </w:p>
        </w:tc>
        <w:tc>
          <w:tcPr>
            <w:tcW w:w="1452" w:type="dxa"/>
            <w:vAlign w:val="center"/>
          </w:tcPr>
          <w:p w14:paraId="231FE8E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450</w:t>
            </w:r>
          </w:p>
        </w:tc>
        <w:tc>
          <w:tcPr>
            <w:tcW w:w="1452" w:type="dxa"/>
            <w:vAlign w:val="center"/>
          </w:tcPr>
          <w:p w14:paraId="1A360FA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1453" w:type="dxa"/>
            <w:vAlign w:val="center"/>
          </w:tcPr>
          <w:p w14:paraId="2704371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385</w:t>
            </w:r>
          </w:p>
        </w:tc>
      </w:tr>
      <w:tr w:rsidR="00402C10" w:rsidRPr="00A774B5" w14:paraId="187CF88F" w14:textId="77777777" w:rsidTr="00832E56">
        <w:trPr>
          <w:jc w:val="center"/>
        </w:trPr>
        <w:tc>
          <w:tcPr>
            <w:tcW w:w="1980" w:type="dxa"/>
          </w:tcPr>
          <w:p w14:paraId="7D6C4DE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1204" w:type="dxa"/>
            <w:vAlign w:val="center"/>
          </w:tcPr>
          <w:p w14:paraId="3EF4E4F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1452" w:type="dxa"/>
            <w:vAlign w:val="center"/>
          </w:tcPr>
          <w:p w14:paraId="53FFC58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1452" w:type="dxa"/>
            <w:vAlign w:val="center"/>
          </w:tcPr>
          <w:p w14:paraId="164A571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1452" w:type="dxa"/>
            <w:vAlign w:val="center"/>
          </w:tcPr>
          <w:p w14:paraId="3CFBCEE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490</w:t>
            </w:r>
          </w:p>
        </w:tc>
        <w:tc>
          <w:tcPr>
            <w:tcW w:w="1453" w:type="dxa"/>
            <w:vAlign w:val="center"/>
          </w:tcPr>
          <w:p w14:paraId="233DE4B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450</w:t>
            </w:r>
          </w:p>
        </w:tc>
      </w:tr>
      <w:tr w:rsidR="00402C10" w:rsidRPr="00A774B5" w14:paraId="1ADB1E0F" w14:textId="77777777" w:rsidTr="00832E56">
        <w:trPr>
          <w:jc w:val="center"/>
        </w:trPr>
        <w:tc>
          <w:tcPr>
            <w:tcW w:w="1980" w:type="dxa"/>
          </w:tcPr>
          <w:p w14:paraId="0D584DE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1204" w:type="dxa"/>
            <w:vAlign w:val="center"/>
          </w:tcPr>
          <w:p w14:paraId="0FB098F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695</w:t>
            </w:r>
          </w:p>
        </w:tc>
        <w:tc>
          <w:tcPr>
            <w:tcW w:w="1452" w:type="dxa"/>
            <w:vAlign w:val="center"/>
          </w:tcPr>
          <w:p w14:paraId="04E9089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1452" w:type="dxa"/>
            <w:vAlign w:val="center"/>
          </w:tcPr>
          <w:p w14:paraId="7AFC0A1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645</w:t>
            </w:r>
          </w:p>
        </w:tc>
        <w:tc>
          <w:tcPr>
            <w:tcW w:w="1452" w:type="dxa"/>
            <w:vAlign w:val="center"/>
          </w:tcPr>
          <w:p w14:paraId="321BB76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590</w:t>
            </w:r>
          </w:p>
        </w:tc>
        <w:tc>
          <w:tcPr>
            <w:tcW w:w="1453" w:type="dxa"/>
            <w:vAlign w:val="center"/>
          </w:tcPr>
          <w:p w14:paraId="6C58845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540</w:t>
            </w:r>
          </w:p>
        </w:tc>
      </w:tr>
      <w:tr w:rsidR="00402C10" w:rsidRPr="00A774B5" w14:paraId="5060D3BE" w14:textId="77777777" w:rsidTr="00832E56">
        <w:trPr>
          <w:jc w:val="center"/>
        </w:trPr>
        <w:tc>
          <w:tcPr>
            <w:tcW w:w="1980" w:type="dxa"/>
          </w:tcPr>
          <w:p w14:paraId="631CEE8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1204" w:type="dxa"/>
            <w:vAlign w:val="center"/>
          </w:tcPr>
          <w:p w14:paraId="67F6A88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815</w:t>
            </w:r>
          </w:p>
        </w:tc>
        <w:tc>
          <w:tcPr>
            <w:tcW w:w="1452" w:type="dxa"/>
            <w:vAlign w:val="center"/>
          </w:tcPr>
          <w:p w14:paraId="7CABF87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790</w:t>
            </w:r>
          </w:p>
        </w:tc>
        <w:tc>
          <w:tcPr>
            <w:tcW w:w="1452" w:type="dxa"/>
            <w:vAlign w:val="center"/>
          </w:tcPr>
          <w:p w14:paraId="6C67DAA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755</w:t>
            </w:r>
          </w:p>
        </w:tc>
        <w:tc>
          <w:tcPr>
            <w:tcW w:w="1452" w:type="dxa"/>
            <w:vAlign w:val="center"/>
          </w:tcPr>
          <w:p w14:paraId="673B0D7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690</w:t>
            </w:r>
          </w:p>
        </w:tc>
        <w:tc>
          <w:tcPr>
            <w:tcW w:w="1453" w:type="dxa"/>
            <w:vAlign w:val="center"/>
          </w:tcPr>
          <w:p w14:paraId="5F80198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620</w:t>
            </w:r>
          </w:p>
        </w:tc>
      </w:tr>
      <w:tr w:rsidR="00402C10" w:rsidRPr="00A774B5" w14:paraId="75938B7D" w14:textId="77777777" w:rsidTr="00832E56">
        <w:trPr>
          <w:jc w:val="center"/>
        </w:trPr>
        <w:tc>
          <w:tcPr>
            <w:tcW w:w="1980" w:type="dxa"/>
          </w:tcPr>
          <w:p w14:paraId="2DA80F9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1204" w:type="dxa"/>
            <w:vAlign w:val="center"/>
          </w:tcPr>
          <w:p w14:paraId="236AFF7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965</w:t>
            </w:r>
          </w:p>
        </w:tc>
        <w:tc>
          <w:tcPr>
            <w:tcW w:w="1452" w:type="dxa"/>
            <w:vAlign w:val="center"/>
          </w:tcPr>
          <w:p w14:paraId="5AD6D8A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940</w:t>
            </w:r>
          </w:p>
        </w:tc>
        <w:tc>
          <w:tcPr>
            <w:tcW w:w="1452" w:type="dxa"/>
            <w:vAlign w:val="center"/>
          </w:tcPr>
          <w:p w14:paraId="7F439FB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895</w:t>
            </w:r>
          </w:p>
        </w:tc>
        <w:tc>
          <w:tcPr>
            <w:tcW w:w="1452" w:type="dxa"/>
            <w:vAlign w:val="center"/>
          </w:tcPr>
          <w:p w14:paraId="6053302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3" w:type="dxa"/>
            <w:vAlign w:val="center"/>
          </w:tcPr>
          <w:p w14:paraId="726A5D8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740</w:t>
            </w:r>
          </w:p>
        </w:tc>
      </w:tr>
    </w:tbl>
    <w:p w14:paraId="385B2D20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</w:p>
    <w:p w14:paraId="1CDF0210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</w:pPr>
      <w:r w:rsidRPr="00A774B5">
        <w:rPr>
          <w:b/>
          <w:bCs/>
        </w:rPr>
        <w:t>* В границах следующих районов:</w:t>
      </w:r>
      <w:r w:rsidRPr="00A774B5">
        <w:t xml:space="preserve"> </w:t>
      </w:r>
      <w:r w:rsidRPr="00A774B5">
        <w:rPr>
          <w:sz w:val="20"/>
          <w:szCs w:val="20"/>
        </w:rPr>
        <w:t>Адмиралтейский, Василеостровский, Выборгский, (кроме пос. Левашова), Калининский, Кировский, Красногвардейский, Красносельский (кроме Горелово и г. Красное село), Московский, Невский, Петроградский, Приморский, (</w:t>
      </w:r>
      <w:proofErr w:type="gramStart"/>
      <w:r w:rsidRPr="00A774B5">
        <w:rPr>
          <w:sz w:val="20"/>
          <w:szCs w:val="20"/>
        </w:rPr>
        <w:t>кроме Лахта-Ольгино</w:t>
      </w:r>
      <w:proofErr w:type="gramEnd"/>
      <w:r w:rsidRPr="00A774B5">
        <w:rPr>
          <w:sz w:val="20"/>
          <w:szCs w:val="20"/>
        </w:rPr>
        <w:t xml:space="preserve">, </w:t>
      </w:r>
      <w:proofErr w:type="spellStart"/>
      <w:r w:rsidRPr="00A774B5">
        <w:rPr>
          <w:sz w:val="20"/>
          <w:szCs w:val="20"/>
        </w:rPr>
        <w:t>Юнтолово</w:t>
      </w:r>
      <w:proofErr w:type="spellEnd"/>
      <w:r w:rsidRPr="00A774B5">
        <w:rPr>
          <w:sz w:val="20"/>
          <w:szCs w:val="20"/>
        </w:rPr>
        <w:t>, пос. Лисий Нос), Фрунзенский, Центральный.</w:t>
      </w:r>
    </w:p>
    <w:p w14:paraId="325EE6B2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7DC50E0E" w14:textId="77777777" w:rsidR="00402C10" w:rsidRPr="00A774B5" w:rsidRDefault="00402C10" w:rsidP="00402C10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24"/>
          <w:szCs w:val="24"/>
        </w:rPr>
      </w:pPr>
      <w:r w:rsidRPr="00A774B5">
        <w:rPr>
          <w:sz w:val="24"/>
          <w:szCs w:val="24"/>
        </w:rPr>
        <w:t>Стоимость услуги доставки за пределы установленных границ Санкт-Петербурга и Ленинградской области в пределах зон обслуживания:</w:t>
      </w:r>
    </w:p>
    <w:p w14:paraId="0BB935A9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693"/>
        <w:gridCol w:w="2410"/>
        <w:gridCol w:w="2701"/>
      </w:tblGrid>
      <w:tr w:rsidR="00402C10" w:rsidRPr="00A774B5" w14:paraId="48119948" w14:textId="77777777" w:rsidTr="00832E56">
        <w:trPr>
          <w:jc w:val="center"/>
        </w:trPr>
        <w:tc>
          <w:tcPr>
            <w:tcW w:w="1980" w:type="dxa"/>
            <w:vMerge w:val="restart"/>
            <w:shd w:val="clear" w:color="auto" w:fill="F2F2F2" w:themeFill="background1" w:themeFillShade="F2"/>
            <w:vAlign w:val="center"/>
          </w:tcPr>
          <w:p w14:paraId="5B4C509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Расчётный вес заказа, кг</w:t>
            </w:r>
          </w:p>
        </w:tc>
        <w:tc>
          <w:tcPr>
            <w:tcW w:w="7804" w:type="dxa"/>
            <w:gridSpan w:val="3"/>
            <w:shd w:val="clear" w:color="auto" w:fill="F2F2F2" w:themeFill="background1" w:themeFillShade="F2"/>
          </w:tcPr>
          <w:p w14:paraId="19BB78AF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Расстояние за пределы КАД в границах зон обслуживания</w:t>
            </w:r>
          </w:p>
        </w:tc>
      </w:tr>
      <w:tr w:rsidR="00402C10" w:rsidRPr="00A774B5" w14:paraId="0AFA3EC8" w14:textId="77777777" w:rsidTr="00832E56">
        <w:trPr>
          <w:jc w:val="center"/>
        </w:trPr>
        <w:tc>
          <w:tcPr>
            <w:tcW w:w="1980" w:type="dxa"/>
            <w:vMerge/>
            <w:shd w:val="clear" w:color="auto" w:fill="F2F2F2" w:themeFill="background1" w:themeFillShade="F2"/>
          </w:tcPr>
          <w:p w14:paraId="6632327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14:paraId="2EC74B9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1 (до 10 км)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2EAA939A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2 (10-30 км)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60ED4EF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3 (30-50 км)</w:t>
            </w:r>
          </w:p>
        </w:tc>
      </w:tr>
      <w:tr w:rsidR="00402C10" w:rsidRPr="00A774B5" w14:paraId="3000F3B3" w14:textId="77777777" w:rsidTr="00832E56">
        <w:trPr>
          <w:jc w:val="center"/>
        </w:trPr>
        <w:tc>
          <w:tcPr>
            <w:tcW w:w="1980" w:type="dxa"/>
          </w:tcPr>
          <w:p w14:paraId="3D47403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2693" w:type="dxa"/>
            <w:vAlign w:val="center"/>
          </w:tcPr>
          <w:p w14:paraId="71777BB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520</w:t>
            </w:r>
          </w:p>
        </w:tc>
        <w:tc>
          <w:tcPr>
            <w:tcW w:w="2410" w:type="dxa"/>
            <w:vAlign w:val="center"/>
          </w:tcPr>
          <w:p w14:paraId="0FD1C70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2701" w:type="dxa"/>
            <w:vAlign w:val="center"/>
          </w:tcPr>
          <w:p w14:paraId="7DCCAC7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820</w:t>
            </w:r>
          </w:p>
        </w:tc>
      </w:tr>
      <w:tr w:rsidR="00402C10" w:rsidRPr="00A774B5" w14:paraId="031AE8D1" w14:textId="77777777" w:rsidTr="00832E56">
        <w:trPr>
          <w:jc w:val="center"/>
        </w:trPr>
        <w:tc>
          <w:tcPr>
            <w:tcW w:w="1980" w:type="dxa"/>
          </w:tcPr>
          <w:p w14:paraId="2F91E2C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2693" w:type="dxa"/>
            <w:vAlign w:val="center"/>
          </w:tcPr>
          <w:p w14:paraId="0AB5FAC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2410" w:type="dxa"/>
            <w:vAlign w:val="center"/>
          </w:tcPr>
          <w:p w14:paraId="02639D1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690</w:t>
            </w:r>
          </w:p>
        </w:tc>
        <w:tc>
          <w:tcPr>
            <w:tcW w:w="2701" w:type="dxa"/>
            <w:vAlign w:val="center"/>
          </w:tcPr>
          <w:p w14:paraId="428F00B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840</w:t>
            </w:r>
          </w:p>
        </w:tc>
      </w:tr>
      <w:tr w:rsidR="00402C10" w:rsidRPr="00A774B5" w14:paraId="21C95E66" w14:textId="77777777" w:rsidTr="00832E56">
        <w:trPr>
          <w:jc w:val="center"/>
        </w:trPr>
        <w:tc>
          <w:tcPr>
            <w:tcW w:w="1980" w:type="dxa"/>
          </w:tcPr>
          <w:p w14:paraId="3A6241D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2693" w:type="dxa"/>
            <w:vAlign w:val="center"/>
          </w:tcPr>
          <w:p w14:paraId="66858E0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2410" w:type="dxa"/>
            <w:vAlign w:val="center"/>
          </w:tcPr>
          <w:p w14:paraId="2CA5C19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2701" w:type="dxa"/>
            <w:vAlign w:val="center"/>
          </w:tcPr>
          <w:p w14:paraId="6E006FA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870</w:t>
            </w:r>
          </w:p>
        </w:tc>
      </w:tr>
      <w:tr w:rsidR="00402C10" w:rsidRPr="00A774B5" w14:paraId="4F568605" w14:textId="77777777" w:rsidTr="00832E56">
        <w:trPr>
          <w:jc w:val="center"/>
        </w:trPr>
        <w:tc>
          <w:tcPr>
            <w:tcW w:w="1980" w:type="dxa"/>
          </w:tcPr>
          <w:p w14:paraId="4537300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2693" w:type="dxa"/>
            <w:vAlign w:val="center"/>
          </w:tcPr>
          <w:p w14:paraId="7139F5C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640</w:t>
            </w:r>
          </w:p>
        </w:tc>
        <w:tc>
          <w:tcPr>
            <w:tcW w:w="2410" w:type="dxa"/>
            <w:vAlign w:val="center"/>
          </w:tcPr>
          <w:p w14:paraId="579785F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790</w:t>
            </w:r>
          </w:p>
        </w:tc>
        <w:tc>
          <w:tcPr>
            <w:tcW w:w="2701" w:type="dxa"/>
            <w:vAlign w:val="center"/>
          </w:tcPr>
          <w:p w14:paraId="6AFB8CD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940</w:t>
            </w:r>
          </w:p>
        </w:tc>
      </w:tr>
      <w:tr w:rsidR="00402C10" w:rsidRPr="00A774B5" w14:paraId="120376D0" w14:textId="77777777" w:rsidTr="00832E56">
        <w:trPr>
          <w:jc w:val="center"/>
        </w:trPr>
        <w:tc>
          <w:tcPr>
            <w:tcW w:w="1980" w:type="dxa"/>
          </w:tcPr>
          <w:p w14:paraId="456041F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2693" w:type="dxa"/>
            <w:vAlign w:val="center"/>
          </w:tcPr>
          <w:p w14:paraId="18CF538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2410" w:type="dxa"/>
            <w:vAlign w:val="center"/>
          </w:tcPr>
          <w:p w14:paraId="64C4681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880</w:t>
            </w:r>
          </w:p>
        </w:tc>
        <w:tc>
          <w:tcPr>
            <w:tcW w:w="2701" w:type="dxa"/>
            <w:vAlign w:val="center"/>
          </w:tcPr>
          <w:p w14:paraId="5DDA127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1030</w:t>
            </w:r>
          </w:p>
        </w:tc>
      </w:tr>
      <w:tr w:rsidR="00402C10" w:rsidRPr="00A774B5" w14:paraId="4DA45D93" w14:textId="77777777" w:rsidTr="00832E56">
        <w:trPr>
          <w:jc w:val="center"/>
        </w:trPr>
        <w:tc>
          <w:tcPr>
            <w:tcW w:w="1980" w:type="dxa"/>
          </w:tcPr>
          <w:p w14:paraId="29F1CEA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2693" w:type="dxa"/>
            <w:vAlign w:val="center"/>
          </w:tcPr>
          <w:p w14:paraId="3C917BE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825</w:t>
            </w:r>
          </w:p>
        </w:tc>
        <w:tc>
          <w:tcPr>
            <w:tcW w:w="2410" w:type="dxa"/>
            <w:vAlign w:val="center"/>
          </w:tcPr>
          <w:p w14:paraId="344B900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975</w:t>
            </w:r>
          </w:p>
        </w:tc>
        <w:tc>
          <w:tcPr>
            <w:tcW w:w="2701" w:type="dxa"/>
            <w:vAlign w:val="center"/>
          </w:tcPr>
          <w:p w14:paraId="51E15C7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1125</w:t>
            </w:r>
          </w:p>
        </w:tc>
      </w:tr>
      <w:tr w:rsidR="00402C10" w:rsidRPr="00A774B5" w14:paraId="3D184648" w14:textId="77777777" w:rsidTr="00832E56">
        <w:trPr>
          <w:jc w:val="center"/>
        </w:trPr>
        <w:tc>
          <w:tcPr>
            <w:tcW w:w="1980" w:type="dxa"/>
          </w:tcPr>
          <w:p w14:paraId="35A6BA47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2693" w:type="dxa"/>
            <w:vAlign w:val="center"/>
          </w:tcPr>
          <w:p w14:paraId="5845028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940</w:t>
            </w:r>
          </w:p>
        </w:tc>
        <w:tc>
          <w:tcPr>
            <w:tcW w:w="2410" w:type="dxa"/>
            <w:vAlign w:val="center"/>
          </w:tcPr>
          <w:p w14:paraId="6A7E822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1090</w:t>
            </w:r>
          </w:p>
        </w:tc>
        <w:tc>
          <w:tcPr>
            <w:tcW w:w="2701" w:type="dxa"/>
            <w:vAlign w:val="center"/>
          </w:tcPr>
          <w:p w14:paraId="12540A3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1240</w:t>
            </w:r>
          </w:p>
        </w:tc>
      </w:tr>
    </w:tbl>
    <w:p w14:paraId="674D0661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</w:rPr>
      </w:pPr>
    </w:p>
    <w:p w14:paraId="10FAA95B" w14:textId="77777777" w:rsidR="00402C10" w:rsidRPr="00A774B5" w:rsidRDefault="00402C10" w:rsidP="00402C10">
      <w:pPr>
        <w:rPr>
          <w:sz w:val="24"/>
          <w:szCs w:val="24"/>
        </w:rPr>
      </w:pPr>
      <w:r w:rsidRPr="00A774B5">
        <w:rPr>
          <w:sz w:val="24"/>
          <w:szCs w:val="24"/>
        </w:rPr>
        <w:br w:type="page"/>
      </w:r>
    </w:p>
    <w:p w14:paraId="7B3FD408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/>
        <w:mirrorIndents/>
        <w:rPr>
          <w:b/>
          <w:sz w:val="24"/>
          <w:szCs w:val="24"/>
        </w:rPr>
      </w:pPr>
      <w:r w:rsidRPr="00A774B5">
        <w:rPr>
          <w:sz w:val="24"/>
          <w:szCs w:val="24"/>
        </w:rPr>
        <w:lastRenderedPageBreak/>
        <w:t xml:space="preserve">Базовая стоимость доставки из Москвы в границах зон обслуживания: </w:t>
      </w:r>
    </w:p>
    <w:p w14:paraId="5AB63E27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4"/>
          <w:szCs w:val="24"/>
        </w:rPr>
      </w:pPr>
    </w:p>
    <w:tbl>
      <w:tblPr>
        <w:tblStyle w:val="aa"/>
        <w:tblW w:w="10637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4110"/>
        <w:gridCol w:w="993"/>
        <w:gridCol w:w="850"/>
        <w:gridCol w:w="883"/>
        <w:gridCol w:w="937"/>
        <w:gridCol w:w="1015"/>
        <w:gridCol w:w="861"/>
      </w:tblGrid>
      <w:tr w:rsidR="00402C10" w:rsidRPr="00A774B5" w14:paraId="3351F240" w14:textId="77777777" w:rsidTr="00832E56">
        <w:trPr>
          <w:trHeight w:val="52"/>
          <w:jc w:val="center"/>
        </w:trPr>
        <w:tc>
          <w:tcPr>
            <w:tcW w:w="98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7B32C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Округ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573F7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Город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2A0C19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right="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</w:t>
            </w:r>
          </w:p>
          <w:p w14:paraId="031EF57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Вес, кг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BAF28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</w:t>
            </w:r>
          </w:p>
          <w:p w14:paraId="7FF5FB67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50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BAACA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</w:t>
            </w:r>
          </w:p>
          <w:p w14:paraId="067D9367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200</w:t>
            </w:r>
          </w:p>
        </w:tc>
        <w:tc>
          <w:tcPr>
            <w:tcW w:w="93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8C940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</w:t>
            </w:r>
          </w:p>
          <w:p w14:paraId="1E16F66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500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F7B9E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</w:t>
            </w:r>
          </w:p>
          <w:p w14:paraId="47A4207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1500</w:t>
            </w:r>
          </w:p>
        </w:tc>
        <w:tc>
          <w:tcPr>
            <w:tcW w:w="86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7D988A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1500</w:t>
            </w:r>
          </w:p>
        </w:tc>
      </w:tr>
      <w:tr w:rsidR="00402C10" w:rsidRPr="00A774B5" w14:paraId="7CDE5B81" w14:textId="77777777" w:rsidTr="00832E56">
        <w:trPr>
          <w:trHeight w:val="52"/>
          <w:jc w:val="center"/>
        </w:trPr>
        <w:tc>
          <w:tcPr>
            <w:tcW w:w="988" w:type="dxa"/>
            <w:vMerge w:val="restart"/>
            <w:vAlign w:val="center"/>
          </w:tcPr>
          <w:p w14:paraId="69C74E8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ЦФО</w:t>
            </w:r>
          </w:p>
        </w:tc>
        <w:tc>
          <w:tcPr>
            <w:tcW w:w="4110" w:type="dxa"/>
            <w:vMerge w:val="restart"/>
            <w:vAlign w:val="center"/>
          </w:tcPr>
          <w:p w14:paraId="1E1B68C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Белгород, Брянск, Владимир, Воронеж, Иваново, Калуга, Кострома, Курск, Липецк, Орел, Рязань, Смоленск, Тамбов, Тверь, Тула, Ярославль</w:t>
            </w:r>
          </w:p>
        </w:tc>
        <w:tc>
          <w:tcPr>
            <w:tcW w:w="993" w:type="dxa"/>
            <w:vAlign w:val="center"/>
          </w:tcPr>
          <w:p w14:paraId="1C8E8F4E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vAlign w:val="center"/>
          </w:tcPr>
          <w:p w14:paraId="241C58F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470</w:t>
            </w:r>
          </w:p>
        </w:tc>
        <w:tc>
          <w:tcPr>
            <w:tcW w:w="883" w:type="dxa"/>
            <w:vAlign w:val="center"/>
          </w:tcPr>
          <w:p w14:paraId="6E8E977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445</w:t>
            </w:r>
          </w:p>
        </w:tc>
        <w:tc>
          <w:tcPr>
            <w:tcW w:w="937" w:type="dxa"/>
            <w:vAlign w:val="center"/>
          </w:tcPr>
          <w:p w14:paraId="6F56450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1015" w:type="dxa"/>
            <w:vAlign w:val="center"/>
          </w:tcPr>
          <w:p w14:paraId="5BA283B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861" w:type="dxa"/>
            <w:vAlign w:val="center"/>
          </w:tcPr>
          <w:p w14:paraId="04A3040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370</w:t>
            </w:r>
          </w:p>
        </w:tc>
      </w:tr>
      <w:tr w:rsidR="00402C10" w:rsidRPr="00A774B5" w14:paraId="0A160EBD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79695155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5862124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563228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vAlign w:val="center"/>
          </w:tcPr>
          <w:p w14:paraId="072F6F0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510</w:t>
            </w:r>
          </w:p>
        </w:tc>
        <w:tc>
          <w:tcPr>
            <w:tcW w:w="883" w:type="dxa"/>
            <w:vAlign w:val="center"/>
          </w:tcPr>
          <w:p w14:paraId="41C23F6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937" w:type="dxa"/>
            <w:vAlign w:val="center"/>
          </w:tcPr>
          <w:p w14:paraId="5407E5B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435</w:t>
            </w:r>
          </w:p>
        </w:tc>
        <w:tc>
          <w:tcPr>
            <w:tcW w:w="1015" w:type="dxa"/>
            <w:vAlign w:val="center"/>
          </w:tcPr>
          <w:p w14:paraId="4E04119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861" w:type="dxa"/>
            <w:vAlign w:val="center"/>
          </w:tcPr>
          <w:p w14:paraId="0D22C61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390</w:t>
            </w:r>
          </w:p>
        </w:tc>
      </w:tr>
      <w:tr w:rsidR="00402C10" w:rsidRPr="00A774B5" w14:paraId="57312B5A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0B402CD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38053F8C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C63B8F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vAlign w:val="center"/>
          </w:tcPr>
          <w:p w14:paraId="58BBFD8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883" w:type="dxa"/>
            <w:vAlign w:val="center"/>
          </w:tcPr>
          <w:p w14:paraId="3EF8F78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495</w:t>
            </w:r>
          </w:p>
        </w:tc>
        <w:tc>
          <w:tcPr>
            <w:tcW w:w="937" w:type="dxa"/>
            <w:vAlign w:val="center"/>
          </w:tcPr>
          <w:p w14:paraId="703DFD8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475</w:t>
            </w:r>
          </w:p>
        </w:tc>
        <w:tc>
          <w:tcPr>
            <w:tcW w:w="1015" w:type="dxa"/>
            <w:vAlign w:val="center"/>
          </w:tcPr>
          <w:p w14:paraId="15349A1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445</w:t>
            </w:r>
          </w:p>
        </w:tc>
        <w:tc>
          <w:tcPr>
            <w:tcW w:w="861" w:type="dxa"/>
            <w:vAlign w:val="center"/>
          </w:tcPr>
          <w:p w14:paraId="1E08EB2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410</w:t>
            </w:r>
          </w:p>
        </w:tc>
      </w:tr>
      <w:tr w:rsidR="00402C10" w:rsidRPr="00A774B5" w14:paraId="17ACB586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1458F7C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3426969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76AE32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vAlign w:val="center"/>
          </w:tcPr>
          <w:p w14:paraId="6A99755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883" w:type="dxa"/>
            <w:vAlign w:val="center"/>
          </w:tcPr>
          <w:p w14:paraId="1C381F9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937" w:type="dxa"/>
            <w:vAlign w:val="center"/>
          </w:tcPr>
          <w:p w14:paraId="3021B80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1015" w:type="dxa"/>
            <w:vAlign w:val="center"/>
          </w:tcPr>
          <w:p w14:paraId="189DD74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861" w:type="dxa"/>
            <w:vAlign w:val="center"/>
          </w:tcPr>
          <w:p w14:paraId="7A57DC5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475</w:t>
            </w:r>
          </w:p>
        </w:tc>
      </w:tr>
      <w:tr w:rsidR="00402C10" w:rsidRPr="00A774B5" w14:paraId="23C21B8E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57BC86E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7690591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AB65C9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vAlign w:val="center"/>
          </w:tcPr>
          <w:p w14:paraId="6109C35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883" w:type="dxa"/>
            <w:vAlign w:val="center"/>
          </w:tcPr>
          <w:p w14:paraId="4E99032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695</w:t>
            </w:r>
          </w:p>
        </w:tc>
        <w:tc>
          <w:tcPr>
            <w:tcW w:w="937" w:type="dxa"/>
            <w:vAlign w:val="center"/>
          </w:tcPr>
          <w:p w14:paraId="5F1AE1B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1015" w:type="dxa"/>
            <w:vAlign w:val="center"/>
          </w:tcPr>
          <w:p w14:paraId="2552B8B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615</w:t>
            </w:r>
          </w:p>
        </w:tc>
        <w:tc>
          <w:tcPr>
            <w:tcW w:w="861" w:type="dxa"/>
            <w:vAlign w:val="center"/>
          </w:tcPr>
          <w:p w14:paraId="7185595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</w:tr>
      <w:tr w:rsidR="00402C10" w:rsidRPr="00A774B5" w14:paraId="1E0928B0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68A7D73F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09F982BA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418D03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vAlign w:val="center"/>
          </w:tcPr>
          <w:p w14:paraId="06F7D19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840</w:t>
            </w:r>
          </w:p>
        </w:tc>
        <w:tc>
          <w:tcPr>
            <w:tcW w:w="883" w:type="dxa"/>
            <w:vAlign w:val="center"/>
          </w:tcPr>
          <w:p w14:paraId="6C30C6B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815</w:t>
            </w:r>
          </w:p>
        </w:tc>
        <w:tc>
          <w:tcPr>
            <w:tcW w:w="937" w:type="dxa"/>
            <w:vAlign w:val="center"/>
          </w:tcPr>
          <w:p w14:paraId="2643C55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780</w:t>
            </w:r>
          </w:p>
        </w:tc>
        <w:tc>
          <w:tcPr>
            <w:tcW w:w="1015" w:type="dxa"/>
            <w:vAlign w:val="center"/>
          </w:tcPr>
          <w:p w14:paraId="10F6DF2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715</w:t>
            </w:r>
          </w:p>
        </w:tc>
        <w:tc>
          <w:tcPr>
            <w:tcW w:w="861" w:type="dxa"/>
            <w:vAlign w:val="center"/>
          </w:tcPr>
          <w:p w14:paraId="69DB52E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645</w:t>
            </w:r>
          </w:p>
        </w:tc>
      </w:tr>
      <w:tr w:rsidR="00402C10" w:rsidRPr="00A774B5" w14:paraId="5AFFD76E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606AB29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78513B37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F59A55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vAlign w:val="center"/>
          </w:tcPr>
          <w:p w14:paraId="0D27E37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990</w:t>
            </w:r>
          </w:p>
        </w:tc>
        <w:tc>
          <w:tcPr>
            <w:tcW w:w="883" w:type="dxa"/>
            <w:vAlign w:val="center"/>
          </w:tcPr>
          <w:p w14:paraId="4E4E8AF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965</w:t>
            </w:r>
          </w:p>
        </w:tc>
        <w:tc>
          <w:tcPr>
            <w:tcW w:w="937" w:type="dxa"/>
            <w:vAlign w:val="center"/>
          </w:tcPr>
          <w:p w14:paraId="3637440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920</w:t>
            </w:r>
          </w:p>
        </w:tc>
        <w:tc>
          <w:tcPr>
            <w:tcW w:w="1015" w:type="dxa"/>
            <w:vAlign w:val="center"/>
          </w:tcPr>
          <w:p w14:paraId="0138E5B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825</w:t>
            </w:r>
          </w:p>
        </w:tc>
        <w:tc>
          <w:tcPr>
            <w:tcW w:w="861" w:type="dxa"/>
            <w:vAlign w:val="center"/>
          </w:tcPr>
          <w:p w14:paraId="7ED20B1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765</w:t>
            </w:r>
          </w:p>
        </w:tc>
      </w:tr>
      <w:tr w:rsidR="00402C10" w:rsidRPr="00A774B5" w14:paraId="4AEECE51" w14:textId="77777777" w:rsidTr="00832E56">
        <w:trPr>
          <w:trHeight w:val="52"/>
          <w:jc w:val="center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23F8822F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ПФО</w:t>
            </w:r>
          </w:p>
        </w:tc>
        <w:tc>
          <w:tcPr>
            <w:tcW w:w="4110" w:type="dxa"/>
            <w:vMerge w:val="restart"/>
            <w:shd w:val="clear" w:color="auto" w:fill="F2F2F2" w:themeFill="background1" w:themeFillShade="F2"/>
            <w:vAlign w:val="center"/>
          </w:tcPr>
          <w:p w14:paraId="0FA71C25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Нижний Новгород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8EF6D7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44746A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2D6E0EA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7235911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0C0BC01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39D5677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370</w:t>
            </w:r>
          </w:p>
        </w:tc>
      </w:tr>
      <w:tr w:rsidR="00402C10" w:rsidRPr="00A774B5" w14:paraId="15FC8933" w14:textId="77777777" w:rsidTr="00832E56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466DD8F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7F291F8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7AC10F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F134B6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3240F52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0108C1B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435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47FD45D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5A6CAB8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390</w:t>
            </w:r>
          </w:p>
        </w:tc>
      </w:tr>
      <w:tr w:rsidR="00402C10" w:rsidRPr="00A774B5" w14:paraId="21E7570C" w14:textId="77777777" w:rsidTr="00832E56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14281D6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61FBE06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6DC211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5EF25A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1283985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5D78D97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003B6E1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02FC3E1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410</w:t>
            </w:r>
          </w:p>
        </w:tc>
      </w:tr>
      <w:tr w:rsidR="00402C10" w:rsidRPr="00A774B5" w14:paraId="3A802A7D" w14:textId="77777777" w:rsidTr="00832E56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430322EA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6A5F547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6385F8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BB49E8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7B32392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50C8133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695204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4204500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475</w:t>
            </w:r>
          </w:p>
        </w:tc>
      </w:tr>
      <w:tr w:rsidR="00402C10" w:rsidRPr="00A774B5" w14:paraId="4CA1356A" w14:textId="77777777" w:rsidTr="00832E56">
        <w:trPr>
          <w:trHeight w:val="52"/>
          <w:jc w:val="center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61EACB7C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СЗФО</w:t>
            </w:r>
          </w:p>
        </w:tc>
        <w:tc>
          <w:tcPr>
            <w:tcW w:w="4110" w:type="dxa"/>
            <w:vMerge w:val="restart"/>
            <w:shd w:val="clear" w:color="auto" w:fill="F2F2F2" w:themeFill="background1" w:themeFillShade="F2"/>
            <w:vAlign w:val="center"/>
          </w:tcPr>
          <w:p w14:paraId="078D383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Великий Новгород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FB2DD4A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BE0400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0504B50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20A132F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632C353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320388B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</w:tr>
      <w:tr w:rsidR="00402C10" w:rsidRPr="00A774B5" w14:paraId="528982C9" w14:textId="77777777" w:rsidTr="00832E56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5F8B084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73C9BE1F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D8F90C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7B2740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840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0419A71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672C6EA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E9CFCB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715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5796E2D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645</w:t>
            </w:r>
          </w:p>
        </w:tc>
      </w:tr>
      <w:tr w:rsidR="00402C10" w:rsidRPr="00A774B5" w14:paraId="2B287B15" w14:textId="77777777" w:rsidTr="00832E56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006B3EB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2D511F2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C25425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C6EA56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990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1BCD80C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965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35D1642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920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3CFBDF3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25AE4F6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765</w:t>
            </w:r>
          </w:p>
        </w:tc>
      </w:tr>
      <w:tr w:rsidR="00402C10" w:rsidRPr="00A774B5" w14:paraId="5BAD6488" w14:textId="77777777" w:rsidTr="00832E56">
        <w:trPr>
          <w:trHeight w:val="52"/>
          <w:jc w:val="center"/>
        </w:trPr>
        <w:tc>
          <w:tcPr>
            <w:tcW w:w="988" w:type="dxa"/>
            <w:vMerge w:val="restart"/>
            <w:vAlign w:val="center"/>
          </w:tcPr>
          <w:p w14:paraId="4B06A09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ПФО</w:t>
            </w:r>
          </w:p>
        </w:tc>
        <w:tc>
          <w:tcPr>
            <w:tcW w:w="4110" w:type="dxa"/>
            <w:vMerge w:val="restart"/>
            <w:vAlign w:val="center"/>
          </w:tcPr>
          <w:p w14:paraId="584C3B3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Самара, Тольятти, Чебоксары, Ульяновск, Пенза, Киров</w:t>
            </w:r>
          </w:p>
        </w:tc>
        <w:tc>
          <w:tcPr>
            <w:tcW w:w="993" w:type="dxa"/>
            <w:vAlign w:val="center"/>
          </w:tcPr>
          <w:p w14:paraId="7F879B5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vAlign w:val="center"/>
          </w:tcPr>
          <w:p w14:paraId="105E6E6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520</w:t>
            </w:r>
          </w:p>
        </w:tc>
        <w:tc>
          <w:tcPr>
            <w:tcW w:w="883" w:type="dxa"/>
            <w:vAlign w:val="center"/>
          </w:tcPr>
          <w:p w14:paraId="11BF637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495</w:t>
            </w:r>
          </w:p>
        </w:tc>
        <w:tc>
          <w:tcPr>
            <w:tcW w:w="937" w:type="dxa"/>
            <w:vAlign w:val="center"/>
          </w:tcPr>
          <w:p w14:paraId="7658204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470</w:t>
            </w:r>
          </w:p>
        </w:tc>
        <w:tc>
          <w:tcPr>
            <w:tcW w:w="1015" w:type="dxa"/>
            <w:vAlign w:val="center"/>
          </w:tcPr>
          <w:p w14:paraId="2DDB1F4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440</w:t>
            </w:r>
          </w:p>
        </w:tc>
        <w:tc>
          <w:tcPr>
            <w:tcW w:w="861" w:type="dxa"/>
            <w:vAlign w:val="center"/>
          </w:tcPr>
          <w:p w14:paraId="4A4BDEC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420</w:t>
            </w:r>
          </w:p>
        </w:tc>
      </w:tr>
      <w:tr w:rsidR="00402C10" w:rsidRPr="00A774B5" w14:paraId="56F08B67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25F6AE1E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0382804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07FF34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vAlign w:val="center"/>
          </w:tcPr>
          <w:p w14:paraId="07A5536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883" w:type="dxa"/>
            <w:vAlign w:val="center"/>
          </w:tcPr>
          <w:p w14:paraId="6C7C362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937" w:type="dxa"/>
            <w:vAlign w:val="center"/>
          </w:tcPr>
          <w:p w14:paraId="743683C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485</w:t>
            </w:r>
          </w:p>
        </w:tc>
        <w:tc>
          <w:tcPr>
            <w:tcW w:w="1015" w:type="dxa"/>
            <w:vAlign w:val="center"/>
          </w:tcPr>
          <w:p w14:paraId="6A6A752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460</w:t>
            </w:r>
          </w:p>
        </w:tc>
        <w:tc>
          <w:tcPr>
            <w:tcW w:w="861" w:type="dxa"/>
            <w:vAlign w:val="center"/>
          </w:tcPr>
          <w:p w14:paraId="111E6AB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440</w:t>
            </w:r>
          </w:p>
        </w:tc>
      </w:tr>
      <w:tr w:rsidR="00402C10" w:rsidRPr="00A774B5" w14:paraId="529E7635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6520CC9A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3656162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F9C805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vAlign w:val="center"/>
          </w:tcPr>
          <w:p w14:paraId="51F4E0A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590</w:t>
            </w:r>
          </w:p>
        </w:tc>
        <w:tc>
          <w:tcPr>
            <w:tcW w:w="883" w:type="dxa"/>
            <w:vAlign w:val="center"/>
          </w:tcPr>
          <w:p w14:paraId="3A5B25F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937" w:type="dxa"/>
            <w:vAlign w:val="center"/>
          </w:tcPr>
          <w:p w14:paraId="55CCFAA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1015" w:type="dxa"/>
            <w:vAlign w:val="center"/>
          </w:tcPr>
          <w:p w14:paraId="33B9BFA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495</w:t>
            </w:r>
          </w:p>
        </w:tc>
        <w:tc>
          <w:tcPr>
            <w:tcW w:w="861" w:type="dxa"/>
            <w:vAlign w:val="center"/>
          </w:tcPr>
          <w:p w14:paraId="77FA265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460</w:t>
            </w:r>
          </w:p>
        </w:tc>
      </w:tr>
      <w:tr w:rsidR="00402C10" w:rsidRPr="00A774B5" w14:paraId="67CE78B8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2429A08E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6C011E2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1EDE13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vAlign w:val="center"/>
          </w:tcPr>
          <w:p w14:paraId="1DE4920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883" w:type="dxa"/>
            <w:vAlign w:val="center"/>
          </w:tcPr>
          <w:p w14:paraId="64C2FB1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635</w:t>
            </w:r>
          </w:p>
        </w:tc>
        <w:tc>
          <w:tcPr>
            <w:tcW w:w="937" w:type="dxa"/>
            <w:vAlign w:val="center"/>
          </w:tcPr>
          <w:p w14:paraId="2727D5C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015" w:type="dxa"/>
            <w:vAlign w:val="center"/>
          </w:tcPr>
          <w:p w14:paraId="3E41427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861" w:type="dxa"/>
            <w:vAlign w:val="center"/>
          </w:tcPr>
          <w:p w14:paraId="68A046F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525</w:t>
            </w:r>
          </w:p>
        </w:tc>
      </w:tr>
      <w:tr w:rsidR="00402C10" w:rsidRPr="00A774B5" w14:paraId="7B644C4B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76FA1DA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744FB42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0C02AF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vAlign w:val="center"/>
          </w:tcPr>
          <w:p w14:paraId="573C3E7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770</w:t>
            </w:r>
          </w:p>
        </w:tc>
        <w:tc>
          <w:tcPr>
            <w:tcW w:w="883" w:type="dxa"/>
            <w:vAlign w:val="center"/>
          </w:tcPr>
          <w:p w14:paraId="3D35FA3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745</w:t>
            </w:r>
          </w:p>
        </w:tc>
        <w:tc>
          <w:tcPr>
            <w:tcW w:w="937" w:type="dxa"/>
            <w:vAlign w:val="center"/>
          </w:tcPr>
          <w:p w14:paraId="5ACC90F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1015" w:type="dxa"/>
            <w:vAlign w:val="center"/>
          </w:tcPr>
          <w:p w14:paraId="74E1C85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665</w:t>
            </w:r>
          </w:p>
        </w:tc>
        <w:tc>
          <w:tcPr>
            <w:tcW w:w="861" w:type="dxa"/>
            <w:vAlign w:val="center"/>
          </w:tcPr>
          <w:p w14:paraId="14CF9A6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615</w:t>
            </w:r>
          </w:p>
        </w:tc>
      </w:tr>
      <w:tr w:rsidR="00402C10" w:rsidRPr="00A774B5" w14:paraId="0AE96226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51CFCD6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2C07176C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71A568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vAlign w:val="center"/>
          </w:tcPr>
          <w:p w14:paraId="3875B5F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890</w:t>
            </w:r>
          </w:p>
        </w:tc>
        <w:tc>
          <w:tcPr>
            <w:tcW w:w="883" w:type="dxa"/>
            <w:vAlign w:val="center"/>
          </w:tcPr>
          <w:p w14:paraId="16D3489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865</w:t>
            </w:r>
          </w:p>
        </w:tc>
        <w:tc>
          <w:tcPr>
            <w:tcW w:w="937" w:type="dxa"/>
            <w:vAlign w:val="center"/>
          </w:tcPr>
          <w:p w14:paraId="4294534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1015" w:type="dxa"/>
            <w:vAlign w:val="center"/>
          </w:tcPr>
          <w:p w14:paraId="4F4B616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765</w:t>
            </w:r>
          </w:p>
        </w:tc>
        <w:tc>
          <w:tcPr>
            <w:tcW w:w="861" w:type="dxa"/>
            <w:vAlign w:val="center"/>
          </w:tcPr>
          <w:p w14:paraId="19E5408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695</w:t>
            </w:r>
          </w:p>
        </w:tc>
      </w:tr>
      <w:tr w:rsidR="00402C10" w:rsidRPr="00A774B5" w14:paraId="552E2AF5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3666FCE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280042F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D15E7E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vAlign w:val="center"/>
          </w:tcPr>
          <w:p w14:paraId="3C6E718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1040</w:t>
            </w:r>
          </w:p>
        </w:tc>
        <w:tc>
          <w:tcPr>
            <w:tcW w:w="883" w:type="dxa"/>
            <w:vAlign w:val="center"/>
          </w:tcPr>
          <w:p w14:paraId="7405C4A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1015</w:t>
            </w:r>
          </w:p>
        </w:tc>
        <w:tc>
          <w:tcPr>
            <w:tcW w:w="937" w:type="dxa"/>
            <w:vAlign w:val="center"/>
          </w:tcPr>
          <w:p w14:paraId="1C56CDA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970</w:t>
            </w:r>
          </w:p>
        </w:tc>
        <w:tc>
          <w:tcPr>
            <w:tcW w:w="1015" w:type="dxa"/>
            <w:vAlign w:val="center"/>
          </w:tcPr>
          <w:p w14:paraId="491C717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875</w:t>
            </w:r>
          </w:p>
        </w:tc>
        <w:tc>
          <w:tcPr>
            <w:tcW w:w="861" w:type="dxa"/>
            <w:vAlign w:val="center"/>
          </w:tcPr>
          <w:p w14:paraId="633A788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815</w:t>
            </w:r>
          </w:p>
        </w:tc>
      </w:tr>
      <w:tr w:rsidR="00402C10" w:rsidRPr="00A774B5" w14:paraId="714058B4" w14:textId="77777777" w:rsidTr="00832E56">
        <w:trPr>
          <w:trHeight w:val="52"/>
          <w:jc w:val="center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6732CC0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ПФО</w:t>
            </w:r>
          </w:p>
        </w:tc>
        <w:tc>
          <w:tcPr>
            <w:tcW w:w="4110" w:type="dxa"/>
            <w:vMerge w:val="restart"/>
            <w:shd w:val="clear" w:color="auto" w:fill="F2F2F2" w:themeFill="background1" w:themeFillShade="F2"/>
            <w:vAlign w:val="center"/>
          </w:tcPr>
          <w:p w14:paraId="22C9E5E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Оренбург, Саратов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685EC6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ACB975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7F7ACA7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24B5FE7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74F0D15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559C88F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425</w:t>
            </w:r>
          </w:p>
        </w:tc>
      </w:tr>
      <w:tr w:rsidR="00402C10" w:rsidRPr="00A774B5" w14:paraId="3E648592" w14:textId="77777777" w:rsidTr="00832E56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4C97E8D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7ACBD52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8BDCFC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4D7DFC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08B0A5D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7BD70D0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041CDE2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62825E3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445</w:t>
            </w:r>
          </w:p>
        </w:tc>
      </w:tr>
      <w:tr w:rsidR="00402C10" w:rsidRPr="00A774B5" w14:paraId="1CCF6F63" w14:textId="77777777" w:rsidTr="00832E56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316510F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0D48FF9F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4831E1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5268CC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62F3BD7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550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3BB8F60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41C2EB9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6DD4EE8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465</w:t>
            </w:r>
          </w:p>
        </w:tc>
      </w:tr>
      <w:tr w:rsidR="00402C10" w:rsidRPr="00A774B5" w14:paraId="61940655" w14:textId="77777777" w:rsidTr="00832E56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5CF0E13C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1FFDA47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09A879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350DEC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707F959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6999BFA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4A59695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632A1C7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530</w:t>
            </w:r>
          </w:p>
        </w:tc>
      </w:tr>
      <w:tr w:rsidR="00402C10" w:rsidRPr="00A774B5" w14:paraId="3165DEFF" w14:textId="77777777" w:rsidTr="00832E56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06C3CEB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20DCE75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5A2DCC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3FD7E2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775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0EDDD4F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6F40F5E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A2692C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24D8EF6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620</w:t>
            </w:r>
          </w:p>
        </w:tc>
      </w:tr>
      <w:tr w:rsidR="00402C10" w:rsidRPr="00A774B5" w14:paraId="7C16185D" w14:textId="77777777" w:rsidTr="00832E56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2C28B18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302F8087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96297E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6696E9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895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55C4D7F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7B9D3C1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835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5A186FF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770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768C369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700</w:t>
            </w:r>
          </w:p>
        </w:tc>
      </w:tr>
      <w:tr w:rsidR="00402C10" w:rsidRPr="00A774B5" w14:paraId="79D7D5E1" w14:textId="77777777" w:rsidTr="00832E56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76B190E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15110E7E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A65B52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AE2F6D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1045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3024DBB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1020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110CEE9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975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382AEAA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880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6178FEE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820</w:t>
            </w:r>
          </w:p>
        </w:tc>
      </w:tr>
      <w:tr w:rsidR="00402C10" w:rsidRPr="00A774B5" w14:paraId="0A6E5D7D" w14:textId="77777777" w:rsidTr="00832E56">
        <w:trPr>
          <w:trHeight w:val="52"/>
          <w:jc w:val="center"/>
        </w:trPr>
        <w:tc>
          <w:tcPr>
            <w:tcW w:w="988" w:type="dxa"/>
            <w:vMerge w:val="restart"/>
            <w:vAlign w:val="center"/>
          </w:tcPr>
          <w:p w14:paraId="6835238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ПФО</w:t>
            </w:r>
          </w:p>
        </w:tc>
        <w:tc>
          <w:tcPr>
            <w:tcW w:w="4110" w:type="dxa"/>
            <w:vMerge w:val="restart"/>
            <w:vAlign w:val="center"/>
          </w:tcPr>
          <w:p w14:paraId="599FF4F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0"/>
                <w:szCs w:val="20"/>
              </w:rPr>
              <w:t>Казань, Уфа</w:t>
            </w:r>
          </w:p>
        </w:tc>
        <w:tc>
          <w:tcPr>
            <w:tcW w:w="993" w:type="dxa"/>
            <w:vAlign w:val="center"/>
          </w:tcPr>
          <w:p w14:paraId="688661AE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vAlign w:val="center"/>
          </w:tcPr>
          <w:p w14:paraId="065E2CE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883" w:type="dxa"/>
            <w:vAlign w:val="center"/>
          </w:tcPr>
          <w:p w14:paraId="65ED417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937" w:type="dxa"/>
            <w:vAlign w:val="center"/>
          </w:tcPr>
          <w:p w14:paraId="59F5E1E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015" w:type="dxa"/>
            <w:vAlign w:val="center"/>
          </w:tcPr>
          <w:p w14:paraId="48E91D8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470</w:t>
            </w:r>
          </w:p>
        </w:tc>
        <w:tc>
          <w:tcPr>
            <w:tcW w:w="861" w:type="dxa"/>
            <w:vAlign w:val="center"/>
          </w:tcPr>
          <w:p w14:paraId="321FD65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450</w:t>
            </w:r>
          </w:p>
        </w:tc>
      </w:tr>
      <w:tr w:rsidR="00402C10" w:rsidRPr="00A774B5" w14:paraId="2E3439ED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4705396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2E774E8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20D4AE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vAlign w:val="center"/>
          </w:tcPr>
          <w:p w14:paraId="42FFEF1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883" w:type="dxa"/>
            <w:vAlign w:val="center"/>
          </w:tcPr>
          <w:p w14:paraId="6F84176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937" w:type="dxa"/>
            <w:vAlign w:val="center"/>
          </w:tcPr>
          <w:p w14:paraId="3982A04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525</w:t>
            </w:r>
          </w:p>
        </w:tc>
        <w:tc>
          <w:tcPr>
            <w:tcW w:w="1015" w:type="dxa"/>
            <w:vAlign w:val="center"/>
          </w:tcPr>
          <w:p w14:paraId="634BF0A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495</w:t>
            </w:r>
          </w:p>
        </w:tc>
        <w:tc>
          <w:tcPr>
            <w:tcW w:w="861" w:type="dxa"/>
            <w:vAlign w:val="center"/>
          </w:tcPr>
          <w:p w14:paraId="735C123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475</w:t>
            </w:r>
          </w:p>
        </w:tc>
      </w:tr>
      <w:tr w:rsidR="00402C10" w:rsidRPr="00A774B5" w14:paraId="4B640B45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249F008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02E332A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11BDA35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vAlign w:val="center"/>
          </w:tcPr>
          <w:p w14:paraId="048F086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605</w:t>
            </w:r>
          </w:p>
        </w:tc>
        <w:tc>
          <w:tcPr>
            <w:tcW w:w="883" w:type="dxa"/>
            <w:vAlign w:val="center"/>
          </w:tcPr>
          <w:p w14:paraId="7E4276D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580</w:t>
            </w:r>
          </w:p>
        </w:tc>
        <w:tc>
          <w:tcPr>
            <w:tcW w:w="937" w:type="dxa"/>
            <w:vAlign w:val="center"/>
          </w:tcPr>
          <w:p w14:paraId="56D6EA8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1015" w:type="dxa"/>
            <w:vAlign w:val="center"/>
          </w:tcPr>
          <w:p w14:paraId="0DEF383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861" w:type="dxa"/>
            <w:vAlign w:val="center"/>
          </w:tcPr>
          <w:p w14:paraId="2D4BAE2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495</w:t>
            </w:r>
          </w:p>
        </w:tc>
      </w:tr>
      <w:tr w:rsidR="00402C10" w:rsidRPr="00A774B5" w14:paraId="20D7EB58" w14:textId="77777777" w:rsidTr="00832E56">
        <w:trPr>
          <w:trHeight w:val="52"/>
          <w:jc w:val="center"/>
        </w:trPr>
        <w:tc>
          <w:tcPr>
            <w:tcW w:w="988" w:type="dxa"/>
            <w:vMerge w:val="restart"/>
            <w:vAlign w:val="center"/>
          </w:tcPr>
          <w:p w14:paraId="5811236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СКФО</w:t>
            </w:r>
          </w:p>
        </w:tc>
        <w:tc>
          <w:tcPr>
            <w:tcW w:w="4110" w:type="dxa"/>
            <w:vMerge w:val="restart"/>
            <w:vAlign w:val="center"/>
          </w:tcPr>
          <w:p w14:paraId="24879E8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0"/>
                <w:szCs w:val="20"/>
              </w:rPr>
              <w:t>Ставрополь, Махачкала, Пятигорск, Владикавказ, Нальчик, Грозный</w:t>
            </w:r>
          </w:p>
        </w:tc>
        <w:tc>
          <w:tcPr>
            <w:tcW w:w="993" w:type="dxa"/>
            <w:vAlign w:val="center"/>
          </w:tcPr>
          <w:p w14:paraId="01DA5E4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vAlign w:val="center"/>
          </w:tcPr>
          <w:p w14:paraId="3160194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883" w:type="dxa"/>
            <w:vAlign w:val="center"/>
          </w:tcPr>
          <w:p w14:paraId="4EB6447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645</w:t>
            </w:r>
          </w:p>
        </w:tc>
        <w:tc>
          <w:tcPr>
            <w:tcW w:w="937" w:type="dxa"/>
            <w:vAlign w:val="center"/>
          </w:tcPr>
          <w:p w14:paraId="416E206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015" w:type="dxa"/>
            <w:vAlign w:val="center"/>
          </w:tcPr>
          <w:p w14:paraId="38DE546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580</w:t>
            </w:r>
          </w:p>
        </w:tc>
        <w:tc>
          <w:tcPr>
            <w:tcW w:w="861" w:type="dxa"/>
            <w:vAlign w:val="center"/>
          </w:tcPr>
          <w:p w14:paraId="4458E1B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560</w:t>
            </w:r>
          </w:p>
        </w:tc>
      </w:tr>
      <w:tr w:rsidR="00402C10" w:rsidRPr="00A774B5" w14:paraId="791D7579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166C5BD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560C553E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22F1B5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vAlign w:val="center"/>
          </w:tcPr>
          <w:p w14:paraId="5437CC9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780</w:t>
            </w:r>
          </w:p>
        </w:tc>
        <w:tc>
          <w:tcPr>
            <w:tcW w:w="883" w:type="dxa"/>
            <w:vAlign w:val="center"/>
          </w:tcPr>
          <w:p w14:paraId="7BAF9DD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755</w:t>
            </w:r>
          </w:p>
        </w:tc>
        <w:tc>
          <w:tcPr>
            <w:tcW w:w="937" w:type="dxa"/>
            <w:vAlign w:val="center"/>
          </w:tcPr>
          <w:p w14:paraId="1B47C9D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1015" w:type="dxa"/>
            <w:vAlign w:val="center"/>
          </w:tcPr>
          <w:p w14:paraId="2C1699D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861" w:type="dxa"/>
            <w:vAlign w:val="center"/>
          </w:tcPr>
          <w:p w14:paraId="7A17AB8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650</w:t>
            </w:r>
          </w:p>
        </w:tc>
      </w:tr>
      <w:tr w:rsidR="00402C10" w:rsidRPr="00A774B5" w14:paraId="1579555E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7A308BC7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336F55FE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142BF2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vAlign w:val="center"/>
          </w:tcPr>
          <w:p w14:paraId="08AAFDE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880</w:t>
            </w:r>
          </w:p>
        </w:tc>
        <w:tc>
          <w:tcPr>
            <w:tcW w:w="883" w:type="dxa"/>
            <w:vAlign w:val="center"/>
          </w:tcPr>
          <w:p w14:paraId="22DB412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855</w:t>
            </w:r>
          </w:p>
        </w:tc>
        <w:tc>
          <w:tcPr>
            <w:tcW w:w="937" w:type="dxa"/>
            <w:vAlign w:val="center"/>
          </w:tcPr>
          <w:p w14:paraId="505EBAB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820</w:t>
            </w:r>
          </w:p>
        </w:tc>
        <w:tc>
          <w:tcPr>
            <w:tcW w:w="1015" w:type="dxa"/>
            <w:vAlign w:val="center"/>
          </w:tcPr>
          <w:p w14:paraId="5D2E315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861" w:type="dxa"/>
            <w:vAlign w:val="center"/>
          </w:tcPr>
          <w:p w14:paraId="502779D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730</w:t>
            </w:r>
          </w:p>
        </w:tc>
      </w:tr>
      <w:tr w:rsidR="00402C10" w:rsidRPr="00A774B5" w14:paraId="083F7A7A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6ACCB61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4A725A0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FF3EDD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vAlign w:val="center"/>
          </w:tcPr>
          <w:p w14:paraId="6BF85F9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1025</w:t>
            </w:r>
          </w:p>
        </w:tc>
        <w:tc>
          <w:tcPr>
            <w:tcW w:w="883" w:type="dxa"/>
            <w:vAlign w:val="center"/>
          </w:tcPr>
          <w:p w14:paraId="32791CA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937" w:type="dxa"/>
            <w:vAlign w:val="center"/>
          </w:tcPr>
          <w:p w14:paraId="6B4DB81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965</w:t>
            </w:r>
          </w:p>
        </w:tc>
        <w:tc>
          <w:tcPr>
            <w:tcW w:w="1015" w:type="dxa"/>
            <w:vAlign w:val="center"/>
          </w:tcPr>
          <w:p w14:paraId="1F9C40B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860</w:t>
            </w:r>
          </w:p>
        </w:tc>
        <w:tc>
          <w:tcPr>
            <w:tcW w:w="861" w:type="dxa"/>
            <w:vAlign w:val="center"/>
          </w:tcPr>
          <w:p w14:paraId="486C929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840</w:t>
            </w:r>
          </w:p>
        </w:tc>
      </w:tr>
      <w:tr w:rsidR="00402C10" w:rsidRPr="00A774B5" w14:paraId="6F4337A8" w14:textId="77777777" w:rsidTr="00832E56">
        <w:trPr>
          <w:trHeight w:val="52"/>
          <w:jc w:val="center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064A5DD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СЗФО</w:t>
            </w:r>
          </w:p>
        </w:tc>
        <w:tc>
          <w:tcPr>
            <w:tcW w:w="4110" w:type="dxa"/>
            <w:vMerge w:val="restart"/>
            <w:shd w:val="clear" w:color="auto" w:fill="F2F2F2" w:themeFill="background1" w:themeFillShade="F2"/>
            <w:vAlign w:val="center"/>
          </w:tcPr>
          <w:p w14:paraId="6DFE811A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  <w:lang w:val="en-US"/>
              </w:rPr>
            </w:pPr>
            <w:r w:rsidRPr="00A774B5">
              <w:rPr>
                <w:sz w:val="20"/>
                <w:szCs w:val="20"/>
              </w:rPr>
              <w:t>Вологда, Череповец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7ABC2A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3572C0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7241CF1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61B222E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435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09F1123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00559BB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380</w:t>
            </w:r>
          </w:p>
        </w:tc>
      </w:tr>
      <w:tr w:rsidR="00402C10" w:rsidRPr="00A774B5" w14:paraId="71F11A50" w14:textId="77777777" w:rsidTr="00832E56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00BB1E2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257F575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1457FE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2490FE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47F41BF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7AE1013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4F9BD6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1BE316D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400</w:t>
            </w:r>
          </w:p>
        </w:tc>
      </w:tr>
      <w:tr w:rsidR="00402C10" w:rsidRPr="00A774B5" w14:paraId="13EE3F22" w14:textId="77777777" w:rsidTr="00832E56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498B5CD5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02753545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5893C0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CD0DFF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555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542BF3A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352EEBA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6412BF3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455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3E3F0D4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420</w:t>
            </w:r>
          </w:p>
        </w:tc>
      </w:tr>
      <w:tr w:rsidR="00402C10" w:rsidRPr="00A774B5" w14:paraId="1AA9C398" w14:textId="77777777" w:rsidTr="00832E56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35F8AE0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20382E1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64DC88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112D38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635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1A4914B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00AC9F4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7968193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299D82A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485</w:t>
            </w:r>
          </w:p>
        </w:tc>
      </w:tr>
      <w:tr w:rsidR="00402C10" w:rsidRPr="00A774B5" w14:paraId="7184F1BC" w14:textId="77777777" w:rsidTr="00832E56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7DC154EA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7CE385C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F8FE50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E513CB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735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5D9415A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710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150F45D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685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05F810D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18AAF4F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575</w:t>
            </w:r>
          </w:p>
        </w:tc>
      </w:tr>
      <w:tr w:rsidR="00402C10" w:rsidRPr="00A774B5" w14:paraId="0ED1D127" w14:textId="77777777" w:rsidTr="00832E56">
        <w:trPr>
          <w:trHeight w:val="70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143AAE1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2A3648E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F97B2DC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9B5A62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855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48B4B06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56DFAE0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795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5E249AE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3D58B2D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655</w:t>
            </w:r>
          </w:p>
        </w:tc>
      </w:tr>
      <w:tr w:rsidR="00402C10" w:rsidRPr="00A774B5" w14:paraId="00FFD489" w14:textId="77777777" w:rsidTr="00832E56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22517FF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2BA7D6F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0EDA0B5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73B32B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1005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5514A29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980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13AD6E9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935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7F786F7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835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4A5A306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775</w:t>
            </w:r>
          </w:p>
        </w:tc>
      </w:tr>
    </w:tbl>
    <w:p w14:paraId="71893B92" w14:textId="77777777" w:rsidR="00402C10" w:rsidRPr="00A774B5" w:rsidRDefault="00402C10" w:rsidP="00402C10">
      <w:pPr>
        <w:ind w:firstLine="0"/>
      </w:pPr>
    </w:p>
    <w:p w14:paraId="38BF4BE6" w14:textId="77777777" w:rsidR="00402C10" w:rsidRPr="00A774B5" w:rsidRDefault="00402C10" w:rsidP="00402C10">
      <w:pPr>
        <w:ind w:firstLine="0"/>
      </w:pPr>
    </w:p>
    <w:p w14:paraId="1DCF7F50" w14:textId="77777777" w:rsidR="00402C10" w:rsidRPr="00A774B5" w:rsidRDefault="00402C10" w:rsidP="00402C10">
      <w:pPr>
        <w:ind w:firstLine="0"/>
      </w:pPr>
    </w:p>
    <w:p w14:paraId="3C53E1DA" w14:textId="77777777" w:rsidR="00402C10" w:rsidRPr="00A774B5" w:rsidRDefault="00402C10" w:rsidP="00402C10">
      <w:pPr>
        <w:ind w:firstLine="0"/>
      </w:pPr>
    </w:p>
    <w:p w14:paraId="790C2E1A" w14:textId="77777777" w:rsidR="00402C10" w:rsidRPr="00A774B5" w:rsidRDefault="00402C10" w:rsidP="00402C10">
      <w:pPr>
        <w:ind w:firstLine="0"/>
      </w:pPr>
    </w:p>
    <w:tbl>
      <w:tblPr>
        <w:tblStyle w:val="aa"/>
        <w:tblW w:w="1063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"/>
        <w:gridCol w:w="4110"/>
        <w:gridCol w:w="993"/>
        <w:gridCol w:w="850"/>
        <w:gridCol w:w="883"/>
        <w:gridCol w:w="937"/>
        <w:gridCol w:w="1015"/>
        <w:gridCol w:w="861"/>
      </w:tblGrid>
      <w:tr w:rsidR="00402C10" w:rsidRPr="00A774B5" w14:paraId="70815A40" w14:textId="77777777" w:rsidTr="00832E56">
        <w:trPr>
          <w:trHeight w:val="52"/>
          <w:jc w:val="center"/>
        </w:trPr>
        <w:tc>
          <w:tcPr>
            <w:tcW w:w="98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518757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lastRenderedPageBreak/>
              <w:t>Округ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C2040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Город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32137D7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right="-6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</w:t>
            </w:r>
          </w:p>
          <w:p w14:paraId="1C680EE5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Вес, кг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F102E3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</w:t>
            </w:r>
          </w:p>
          <w:p w14:paraId="0ACA220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50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788B19A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</w:t>
            </w:r>
          </w:p>
          <w:p w14:paraId="22121DD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200</w:t>
            </w:r>
          </w:p>
        </w:tc>
        <w:tc>
          <w:tcPr>
            <w:tcW w:w="937" w:type="dxa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C10749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</w:t>
            </w:r>
          </w:p>
          <w:p w14:paraId="0E566FE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500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50F7B4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</w:t>
            </w:r>
          </w:p>
          <w:p w14:paraId="5DF86F5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1500</w:t>
            </w:r>
          </w:p>
        </w:tc>
        <w:tc>
          <w:tcPr>
            <w:tcW w:w="861" w:type="dxa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ED51B3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1500</w:t>
            </w:r>
          </w:p>
        </w:tc>
      </w:tr>
      <w:tr w:rsidR="00402C10" w:rsidRPr="00A774B5" w14:paraId="6274CEC3" w14:textId="77777777" w:rsidTr="00832E56">
        <w:trPr>
          <w:trHeight w:val="52"/>
          <w:jc w:val="center"/>
        </w:trPr>
        <w:tc>
          <w:tcPr>
            <w:tcW w:w="988" w:type="dxa"/>
            <w:vMerge w:val="restart"/>
            <w:vAlign w:val="center"/>
          </w:tcPr>
          <w:p w14:paraId="2D704A9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ЮФО</w:t>
            </w:r>
          </w:p>
        </w:tc>
        <w:tc>
          <w:tcPr>
            <w:tcW w:w="4110" w:type="dxa"/>
            <w:vMerge w:val="restart"/>
            <w:vAlign w:val="center"/>
          </w:tcPr>
          <w:p w14:paraId="47E9D706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0"/>
                <w:szCs w:val="20"/>
              </w:rPr>
              <w:t xml:space="preserve">Астрахань, Армавир, Волгоград, Краснодар, </w:t>
            </w:r>
            <w:proofErr w:type="spellStart"/>
            <w:r w:rsidRPr="00A774B5">
              <w:rPr>
                <w:sz w:val="20"/>
                <w:szCs w:val="20"/>
              </w:rPr>
              <w:t>Ростов</w:t>
            </w:r>
            <w:proofErr w:type="spellEnd"/>
            <w:r w:rsidRPr="00A774B5">
              <w:rPr>
                <w:sz w:val="20"/>
                <w:szCs w:val="20"/>
              </w:rPr>
              <w:t>-на-Дону, Сочи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70EAD10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7B62D1A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1913316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105B9FA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510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2609867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56785C2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460</w:t>
            </w:r>
          </w:p>
        </w:tc>
      </w:tr>
      <w:tr w:rsidR="00402C10" w:rsidRPr="00A774B5" w14:paraId="2707A40E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362CF35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757F5A8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31C06FF7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3E9433D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56969D0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555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6B12ACB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525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4678076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05BFB82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480</w:t>
            </w:r>
          </w:p>
        </w:tc>
      </w:tr>
      <w:tr w:rsidR="00402C10" w:rsidRPr="00A774B5" w14:paraId="4ECE989E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6B2D6D4C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48C6F00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12F1FF5A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68DDE0E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230918F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2F10886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284E109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55DE5E2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</w:tr>
      <w:tr w:rsidR="00402C10" w:rsidRPr="00A774B5" w14:paraId="349D0333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66C1C3CE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3281B0F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346DF81A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79D3BC2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710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4AE64C0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675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7FFEBDC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6AC30E9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605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5814E4D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</w:tr>
      <w:tr w:rsidR="00402C10" w:rsidRPr="00A774B5" w14:paraId="1FFDBE87" w14:textId="77777777" w:rsidTr="00832E56">
        <w:trPr>
          <w:trHeight w:val="52"/>
          <w:jc w:val="center"/>
        </w:trPr>
        <w:tc>
          <w:tcPr>
            <w:tcW w:w="988" w:type="dxa"/>
            <w:vMerge w:val="restart"/>
            <w:vAlign w:val="center"/>
          </w:tcPr>
          <w:p w14:paraId="06907A3F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УФО</w:t>
            </w:r>
          </w:p>
        </w:tc>
        <w:tc>
          <w:tcPr>
            <w:tcW w:w="4110" w:type="dxa"/>
            <w:vMerge w:val="restart"/>
            <w:vAlign w:val="center"/>
          </w:tcPr>
          <w:p w14:paraId="6FAE77A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Магнитогорск, Екатеринбург, Челябинск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13307D4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46422D1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73C966B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785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107712C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760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431896C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705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215DA13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655</w:t>
            </w:r>
          </w:p>
        </w:tc>
      </w:tr>
      <w:tr w:rsidR="00402C10" w:rsidRPr="00A774B5" w14:paraId="13437DCB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6482FFD5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109D7077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02F02FC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536638D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930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139E7B0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905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41E18E0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0511C8D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805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1653432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735</w:t>
            </w:r>
          </w:p>
        </w:tc>
      </w:tr>
      <w:tr w:rsidR="00402C10" w:rsidRPr="00A774B5" w14:paraId="5AF106E9" w14:textId="77777777" w:rsidTr="00832E56">
        <w:trPr>
          <w:trHeight w:val="52"/>
          <w:jc w:val="center"/>
        </w:trPr>
        <w:tc>
          <w:tcPr>
            <w:tcW w:w="988" w:type="dxa"/>
            <w:vAlign w:val="center"/>
          </w:tcPr>
          <w:p w14:paraId="1F3D93B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ПФО</w:t>
            </w:r>
          </w:p>
        </w:tc>
        <w:tc>
          <w:tcPr>
            <w:tcW w:w="4110" w:type="dxa"/>
            <w:vAlign w:val="center"/>
          </w:tcPr>
          <w:p w14:paraId="1857909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Пермь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7252DFE5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70645BB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1080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55202BC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1055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4E3BCA6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1010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66D0C73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915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7277046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855</w:t>
            </w:r>
          </w:p>
        </w:tc>
      </w:tr>
      <w:tr w:rsidR="00402C10" w:rsidRPr="00A774B5" w14:paraId="23416123" w14:textId="77777777" w:rsidTr="00832E56">
        <w:trPr>
          <w:trHeight w:val="52"/>
          <w:jc w:val="center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6BA2FFA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УФО</w:t>
            </w:r>
          </w:p>
        </w:tc>
        <w:tc>
          <w:tcPr>
            <w:tcW w:w="4110" w:type="dxa"/>
            <w:vMerge w:val="restart"/>
            <w:shd w:val="clear" w:color="auto" w:fill="F2F2F2" w:themeFill="background1" w:themeFillShade="F2"/>
            <w:vAlign w:val="center"/>
          </w:tcPr>
          <w:p w14:paraId="673739F5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Тюмень, Нижний Тагил</w:t>
            </w: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CB7492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E7DBB7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580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88D0EA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555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67821B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530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9B3404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CB5BDD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480</w:t>
            </w:r>
          </w:p>
        </w:tc>
      </w:tr>
      <w:tr w:rsidR="00402C10" w:rsidRPr="00A774B5" w14:paraId="32C5691D" w14:textId="77777777" w:rsidTr="00832E56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1E3848BE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704B705F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922D41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82E44D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2142D4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575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B19943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F59091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520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5BF30F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</w:tr>
      <w:tr w:rsidR="00402C10" w:rsidRPr="00A774B5" w14:paraId="710E9E8E" w14:textId="77777777" w:rsidTr="00832E56">
        <w:trPr>
          <w:trHeight w:val="52"/>
          <w:jc w:val="center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5A5E560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КФО</w:t>
            </w:r>
          </w:p>
        </w:tc>
        <w:tc>
          <w:tcPr>
            <w:tcW w:w="4110" w:type="dxa"/>
            <w:vMerge w:val="restart"/>
            <w:shd w:val="clear" w:color="auto" w:fill="F2F2F2" w:themeFill="background1" w:themeFillShade="F2"/>
            <w:vAlign w:val="center"/>
          </w:tcPr>
          <w:p w14:paraId="701711DF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Симферополь</w:t>
            </w: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015953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70A4CE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660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134FF4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605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9330E7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6BE5E0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555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02AB28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520</w:t>
            </w:r>
          </w:p>
        </w:tc>
      </w:tr>
      <w:tr w:rsidR="00402C10" w:rsidRPr="00A774B5" w14:paraId="074C1DC2" w14:textId="77777777" w:rsidTr="00832E56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58E5A76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7D549B3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1D2B98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C23A33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E3A546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695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EC47CA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2EE39E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82F3D3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585</w:t>
            </w:r>
          </w:p>
        </w:tc>
      </w:tr>
      <w:tr w:rsidR="00402C10" w:rsidRPr="00A774B5" w14:paraId="1F8ADCBA" w14:textId="77777777" w:rsidTr="00832E56">
        <w:trPr>
          <w:trHeight w:val="52"/>
          <w:jc w:val="center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0E1E467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СЗФО</w:t>
            </w:r>
          </w:p>
        </w:tc>
        <w:tc>
          <w:tcPr>
            <w:tcW w:w="4110" w:type="dxa"/>
            <w:vMerge w:val="restart"/>
            <w:shd w:val="clear" w:color="auto" w:fill="F2F2F2" w:themeFill="background1" w:themeFillShade="F2"/>
            <w:vAlign w:val="center"/>
          </w:tcPr>
          <w:p w14:paraId="3A82E6E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Архангельск</w:t>
            </w: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AE1F0CF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8DFFF7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457DF3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805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A1AB47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780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D8A2C9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725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8DE9F1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675</w:t>
            </w:r>
          </w:p>
        </w:tc>
      </w:tr>
      <w:tr w:rsidR="00402C10" w:rsidRPr="00A774B5" w14:paraId="3CB59F1F" w14:textId="77777777" w:rsidTr="00832E56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2D42801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6B38FF3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4A3F3C5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0CB79C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950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90A828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935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33E75B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890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E3602C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825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91599A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755</w:t>
            </w:r>
          </w:p>
        </w:tc>
      </w:tr>
      <w:tr w:rsidR="00402C10" w:rsidRPr="00A774B5" w14:paraId="7667757B" w14:textId="77777777" w:rsidTr="00832E56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1EA64C3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6CC6BFA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FB37C8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3BD217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1100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9BA4EB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1075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B6B877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1030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737F1A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935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83DD02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875</w:t>
            </w:r>
          </w:p>
        </w:tc>
      </w:tr>
      <w:tr w:rsidR="00402C10" w:rsidRPr="00A774B5" w14:paraId="490B92E1" w14:textId="77777777" w:rsidTr="00832E56">
        <w:trPr>
          <w:trHeight w:val="52"/>
          <w:jc w:val="center"/>
        </w:trPr>
        <w:tc>
          <w:tcPr>
            <w:tcW w:w="988" w:type="dxa"/>
            <w:vMerge w:val="restart"/>
            <w:vAlign w:val="center"/>
          </w:tcPr>
          <w:p w14:paraId="7A12DFB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СФО</w:t>
            </w:r>
          </w:p>
        </w:tc>
        <w:tc>
          <w:tcPr>
            <w:tcW w:w="4110" w:type="dxa"/>
            <w:vMerge w:val="restart"/>
            <w:vAlign w:val="center"/>
          </w:tcPr>
          <w:p w14:paraId="411CC525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0"/>
                <w:szCs w:val="20"/>
              </w:rPr>
              <w:t>Барнаул, Кемерово, Красноярск, Новосибирск, Новокузнецк, Омск, Томск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07C404AC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05F3E10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780B7E6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615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6BFD71E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580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7508DE5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550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704603C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530</w:t>
            </w:r>
          </w:p>
        </w:tc>
      </w:tr>
      <w:tr w:rsidR="00402C10" w:rsidRPr="00A774B5" w14:paraId="7AA17E28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5C0E946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365F5AD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032D429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7A5FD20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49091B1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640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7D61AD0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605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2736E32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575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7FB5C05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555</w:t>
            </w:r>
          </w:p>
        </w:tc>
      </w:tr>
      <w:tr w:rsidR="00402C10" w:rsidRPr="00A774B5" w14:paraId="364B1558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2071C4BC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4795320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41ADB05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3F535D2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7C29E06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660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6D91FE6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14DA419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1412F4E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575</w:t>
            </w:r>
          </w:p>
        </w:tc>
      </w:tr>
      <w:tr w:rsidR="00402C10" w:rsidRPr="00A774B5" w14:paraId="7A94A5FE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797EA45C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0A7463FF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2E2CE9CE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0C12583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36CEB0F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725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3267A0B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690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4C8C592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660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3F45FA0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640</w:t>
            </w:r>
          </w:p>
        </w:tc>
      </w:tr>
      <w:tr w:rsidR="00402C10" w:rsidRPr="00A774B5" w14:paraId="04429794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33B0F2DE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2661F03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16491EF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0E367B7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880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5B2A8C5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845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0A56F43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44E2EF0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50F93A6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730</w:t>
            </w:r>
          </w:p>
        </w:tc>
      </w:tr>
      <w:tr w:rsidR="00402C10" w:rsidRPr="00A774B5" w14:paraId="56C0E263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09BDBC8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4EF6E7A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7122C71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5E3D999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7C3B4CC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965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09FDCE0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900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68D5CB1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6CDC33E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810</w:t>
            </w:r>
          </w:p>
        </w:tc>
      </w:tr>
      <w:tr w:rsidR="00402C10" w:rsidRPr="00A774B5" w14:paraId="61BB3B5E" w14:textId="77777777" w:rsidTr="00832E56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40B9E155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36064CE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2AC0F74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47DB7C4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1150</w:t>
            </w:r>
          </w:p>
        </w:tc>
        <w:tc>
          <w:tcPr>
            <w:tcW w:w="883" w:type="dxa"/>
            <w:tcMar>
              <w:left w:w="0" w:type="dxa"/>
              <w:right w:w="0" w:type="dxa"/>
            </w:tcMar>
            <w:vAlign w:val="center"/>
          </w:tcPr>
          <w:p w14:paraId="4A3C1BB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1090</w:t>
            </w:r>
          </w:p>
        </w:tc>
        <w:tc>
          <w:tcPr>
            <w:tcW w:w="937" w:type="dxa"/>
            <w:tcMar>
              <w:left w:w="0" w:type="dxa"/>
              <w:right w:w="0" w:type="dxa"/>
            </w:tcMar>
            <w:vAlign w:val="center"/>
          </w:tcPr>
          <w:p w14:paraId="7F01215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1045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  <w:vAlign w:val="center"/>
          </w:tcPr>
          <w:p w14:paraId="6968CDD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950</w:t>
            </w:r>
          </w:p>
        </w:tc>
        <w:tc>
          <w:tcPr>
            <w:tcW w:w="861" w:type="dxa"/>
            <w:tcMar>
              <w:left w:w="0" w:type="dxa"/>
              <w:right w:w="0" w:type="dxa"/>
            </w:tcMar>
            <w:vAlign w:val="center"/>
          </w:tcPr>
          <w:p w14:paraId="74AE673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930</w:t>
            </w:r>
          </w:p>
        </w:tc>
      </w:tr>
      <w:tr w:rsidR="00402C10" w:rsidRPr="00A774B5" w14:paraId="1B373AA8" w14:textId="77777777" w:rsidTr="00832E56">
        <w:trPr>
          <w:trHeight w:val="52"/>
          <w:jc w:val="center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66E1659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СФО</w:t>
            </w:r>
          </w:p>
        </w:tc>
        <w:tc>
          <w:tcPr>
            <w:tcW w:w="4110" w:type="dxa"/>
            <w:vMerge w:val="restart"/>
            <w:shd w:val="clear" w:color="auto" w:fill="F2F2F2" w:themeFill="background1" w:themeFillShade="F2"/>
            <w:vAlign w:val="center"/>
          </w:tcPr>
          <w:p w14:paraId="7002D63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Иркутск</w:t>
            </w: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7E050E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38C507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723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8F78E9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C261AE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673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CE23CC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648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E4153C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633</w:t>
            </w:r>
          </w:p>
        </w:tc>
      </w:tr>
      <w:tr w:rsidR="00402C10" w:rsidRPr="00A774B5" w14:paraId="025A771A" w14:textId="77777777" w:rsidTr="00832E56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30D1F83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022BAD1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09B5EA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38A578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753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D4D9FE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728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5FB448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698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3815F1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673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52AB47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658</w:t>
            </w:r>
          </w:p>
        </w:tc>
      </w:tr>
      <w:tr w:rsidR="00402C10" w:rsidRPr="00A774B5" w14:paraId="411E7E8F" w14:textId="77777777" w:rsidTr="00832E56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6397DEB5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5447C3C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02ED46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F9854B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783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1F667F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748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4FE476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718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A06968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693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9CAB8C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678</w:t>
            </w:r>
          </w:p>
        </w:tc>
      </w:tr>
      <w:tr w:rsidR="00402C10" w:rsidRPr="00A774B5" w14:paraId="68265D45" w14:textId="77777777" w:rsidTr="00832E56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49EA018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3148654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161AC6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B1FEF4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863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32BDE1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4F4345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783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78967C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758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D5F9D6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743</w:t>
            </w:r>
          </w:p>
        </w:tc>
      </w:tr>
      <w:tr w:rsidR="00402C10" w:rsidRPr="00A774B5" w14:paraId="508468FD" w14:textId="77777777" w:rsidTr="00832E56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22D50CA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6252AA9F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86874B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A51AFD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963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AD2FF5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933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B9B077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893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57A766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848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61C8E1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833</w:t>
            </w:r>
          </w:p>
        </w:tc>
      </w:tr>
      <w:tr w:rsidR="00402C10" w:rsidRPr="00A774B5" w14:paraId="0AFA0886" w14:textId="77777777" w:rsidTr="00832E56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02BCA12F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1980317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5F5535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F8BA75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1083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B9FBA4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1053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9BA116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993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23B887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928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0F03A5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913</w:t>
            </w:r>
          </w:p>
        </w:tc>
      </w:tr>
      <w:tr w:rsidR="00402C10" w:rsidRPr="00A774B5" w14:paraId="26EE4618" w14:textId="77777777" w:rsidTr="00832E56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3525C10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046A831C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53475AF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8936A0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1233</w:t>
            </w:r>
          </w:p>
        </w:tc>
        <w:tc>
          <w:tcPr>
            <w:tcW w:w="883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A56816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1178</w:t>
            </w:r>
          </w:p>
        </w:tc>
        <w:tc>
          <w:tcPr>
            <w:tcW w:w="937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3AE37F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1138</w:t>
            </w:r>
          </w:p>
        </w:tc>
        <w:tc>
          <w:tcPr>
            <w:tcW w:w="1015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DA69EE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1048</w:t>
            </w:r>
          </w:p>
        </w:tc>
        <w:tc>
          <w:tcPr>
            <w:tcW w:w="861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C2AF46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right="-6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1033</w:t>
            </w:r>
          </w:p>
        </w:tc>
      </w:tr>
    </w:tbl>
    <w:p w14:paraId="1E03CF2D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p w14:paraId="132FBDA1" w14:textId="77777777" w:rsidR="00402C10" w:rsidRPr="00A774B5" w:rsidRDefault="00402C10" w:rsidP="00402C10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услуги доставки за пределы установленных границ городов Центрального федерального округа, Северо-Западного федерального округа и Нижнего Новгорода:</w:t>
      </w:r>
    </w:p>
    <w:p w14:paraId="298A7985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1443"/>
        <w:gridCol w:w="2000"/>
        <w:gridCol w:w="2028"/>
        <w:gridCol w:w="1897"/>
      </w:tblGrid>
      <w:tr w:rsidR="00402C10" w:rsidRPr="00A774B5" w14:paraId="3F07390B" w14:textId="77777777" w:rsidTr="00832E56">
        <w:trPr>
          <w:jc w:val="center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4064A75A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1443" w:type="dxa"/>
            <w:shd w:val="clear" w:color="auto" w:fill="F2F2F2" w:themeFill="background1" w:themeFillShade="F2"/>
            <w:vAlign w:val="center"/>
          </w:tcPr>
          <w:p w14:paraId="7074FED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1</w:t>
            </w:r>
          </w:p>
        </w:tc>
        <w:tc>
          <w:tcPr>
            <w:tcW w:w="2000" w:type="dxa"/>
            <w:shd w:val="clear" w:color="auto" w:fill="F2F2F2" w:themeFill="background1" w:themeFillShade="F2"/>
            <w:vAlign w:val="center"/>
          </w:tcPr>
          <w:p w14:paraId="53613B1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2</w:t>
            </w:r>
          </w:p>
        </w:tc>
        <w:tc>
          <w:tcPr>
            <w:tcW w:w="2028" w:type="dxa"/>
            <w:shd w:val="clear" w:color="auto" w:fill="F2F2F2" w:themeFill="background1" w:themeFillShade="F2"/>
            <w:vAlign w:val="center"/>
          </w:tcPr>
          <w:p w14:paraId="5425028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3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2ADEC3B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4</w:t>
            </w:r>
          </w:p>
        </w:tc>
      </w:tr>
      <w:tr w:rsidR="00402C10" w:rsidRPr="00A774B5" w14:paraId="6F7C122E" w14:textId="77777777" w:rsidTr="00832E56">
        <w:trPr>
          <w:jc w:val="center"/>
        </w:trPr>
        <w:tc>
          <w:tcPr>
            <w:tcW w:w="2689" w:type="dxa"/>
            <w:vAlign w:val="center"/>
          </w:tcPr>
          <w:p w14:paraId="1324349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 кг</w:t>
            </w:r>
          </w:p>
        </w:tc>
        <w:tc>
          <w:tcPr>
            <w:tcW w:w="1443" w:type="dxa"/>
            <w:vAlign w:val="center"/>
          </w:tcPr>
          <w:p w14:paraId="6F0327C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2000" w:type="dxa"/>
            <w:vAlign w:val="center"/>
          </w:tcPr>
          <w:p w14:paraId="671AC93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495</w:t>
            </w:r>
          </w:p>
        </w:tc>
        <w:tc>
          <w:tcPr>
            <w:tcW w:w="2028" w:type="dxa"/>
            <w:vAlign w:val="center"/>
          </w:tcPr>
          <w:p w14:paraId="09A6835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525</w:t>
            </w:r>
          </w:p>
        </w:tc>
        <w:tc>
          <w:tcPr>
            <w:tcW w:w="1897" w:type="dxa"/>
            <w:vAlign w:val="center"/>
          </w:tcPr>
          <w:p w14:paraId="5408C50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580</w:t>
            </w:r>
          </w:p>
        </w:tc>
      </w:tr>
      <w:tr w:rsidR="00402C10" w:rsidRPr="00A774B5" w14:paraId="27CEE3B5" w14:textId="77777777" w:rsidTr="00832E56">
        <w:trPr>
          <w:jc w:val="center"/>
        </w:trPr>
        <w:tc>
          <w:tcPr>
            <w:tcW w:w="2689" w:type="dxa"/>
            <w:vAlign w:val="center"/>
          </w:tcPr>
          <w:p w14:paraId="05D27117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 кг</w:t>
            </w:r>
          </w:p>
        </w:tc>
        <w:tc>
          <w:tcPr>
            <w:tcW w:w="1443" w:type="dxa"/>
            <w:vAlign w:val="center"/>
          </w:tcPr>
          <w:p w14:paraId="754934E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485</w:t>
            </w:r>
          </w:p>
        </w:tc>
        <w:tc>
          <w:tcPr>
            <w:tcW w:w="2000" w:type="dxa"/>
            <w:vAlign w:val="center"/>
          </w:tcPr>
          <w:p w14:paraId="1480636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2028" w:type="dxa"/>
            <w:vAlign w:val="center"/>
          </w:tcPr>
          <w:p w14:paraId="1C734C3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1897" w:type="dxa"/>
            <w:vAlign w:val="center"/>
          </w:tcPr>
          <w:p w14:paraId="0E3F272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600</w:t>
            </w:r>
          </w:p>
        </w:tc>
      </w:tr>
      <w:tr w:rsidR="00402C10" w:rsidRPr="00A774B5" w14:paraId="5EB8DAF7" w14:textId="77777777" w:rsidTr="00832E56">
        <w:trPr>
          <w:jc w:val="center"/>
        </w:trPr>
        <w:tc>
          <w:tcPr>
            <w:tcW w:w="2689" w:type="dxa"/>
            <w:vAlign w:val="center"/>
          </w:tcPr>
          <w:p w14:paraId="470261F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 кг</w:t>
            </w:r>
          </w:p>
        </w:tc>
        <w:tc>
          <w:tcPr>
            <w:tcW w:w="1443" w:type="dxa"/>
            <w:vAlign w:val="center"/>
          </w:tcPr>
          <w:p w14:paraId="4175C21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505</w:t>
            </w:r>
          </w:p>
        </w:tc>
        <w:tc>
          <w:tcPr>
            <w:tcW w:w="2000" w:type="dxa"/>
            <w:vAlign w:val="center"/>
          </w:tcPr>
          <w:p w14:paraId="5DA4838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2028" w:type="dxa"/>
            <w:vAlign w:val="center"/>
          </w:tcPr>
          <w:p w14:paraId="0B57170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1897" w:type="dxa"/>
            <w:vAlign w:val="center"/>
          </w:tcPr>
          <w:p w14:paraId="271B55D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620</w:t>
            </w:r>
          </w:p>
        </w:tc>
      </w:tr>
      <w:tr w:rsidR="00402C10" w:rsidRPr="00A774B5" w14:paraId="6A5D80A7" w14:textId="77777777" w:rsidTr="00832E56">
        <w:trPr>
          <w:jc w:val="center"/>
        </w:trPr>
        <w:tc>
          <w:tcPr>
            <w:tcW w:w="2689" w:type="dxa"/>
            <w:vAlign w:val="center"/>
          </w:tcPr>
          <w:p w14:paraId="74B528F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 кг</w:t>
            </w:r>
          </w:p>
        </w:tc>
        <w:tc>
          <w:tcPr>
            <w:tcW w:w="1443" w:type="dxa"/>
            <w:vAlign w:val="center"/>
          </w:tcPr>
          <w:p w14:paraId="64F199D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2000" w:type="dxa"/>
            <w:vAlign w:val="center"/>
          </w:tcPr>
          <w:p w14:paraId="23A8C98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2028" w:type="dxa"/>
            <w:vAlign w:val="center"/>
          </w:tcPr>
          <w:p w14:paraId="1D47AE1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897" w:type="dxa"/>
            <w:vAlign w:val="center"/>
          </w:tcPr>
          <w:p w14:paraId="61ED5ED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685</w:t>
            </w:r>
          </w:p>
        </w:tc>
      </w:tr>
      <w:tr w:rsidR="00402C10" w:rsidRPr="00A774B5" w14:paraId="19A1C43A" w14:textId="77777777" w:rsidTr="00832E56">
        <w:trPr>
          <w:jc w:val="center"/>
        </w:trPr>
        <w:tc>
          <w:tcPr>
            <w:tcW w:w="2689" w:type="dxa"/>
            <w:vAlign w:val="center"/>
          </w:tcPr>
          <w:p w14:paraId="201D793C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 кг</w:t>
            </w:r>
          </w:p>
        </w:tc>
        <w:tc>
          <w:tcPr>
            <w:tcW w:w="1443" w:type="dxa"/>
            <w:vAlign w:val="center"/>
          </w:tcPr>
          <w:p w14:paraId="25C0C23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660</w:t>
            </w:r>
          </w:p>
        </w:tc>
        <w:tc>
          <w:tcPr>
            <w:tcW w:w="2000" w:type="dxa"/>
            <w:vAlign w:val="center"/>
          </w:tcPr>
          <w:p w14:paraId="6EE7CCD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690</w:t>
            </w:r>
          </w:p>
        </w:tc>
        <w:tc>
          <w:tcPr>
            <w:tcW w:w="2028" w:type="dxa"/>
            <w:vAlign w:val="center"/>
          </w:tcPr>
          <w:p w14:paraId="4DAB110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1897" w:type="dxa"/>
            <w:vAlign w:val="center"/>
          </w:tcPr>
          <w:p w14:paraId="36BA06C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775</w:t>
            </w:r>
          </w:p>
        </w:tc>
      </w:tr>
      <w:tr w:rsidR="00402C10" w:rsidRPr="00A774B5" w14:paraId="2DFBF8B0" w14:textId="77777777" w:rsidTr="00832E56">
        <w:trPr>
          <w:jc w:val="center"/>
        </w:trPr>
        <w:tc>
          <w:tcPr>
            <w:tcW w:w="2689" w:type="dxa"/>
            <w:vAlign w:val="center"/>
          </w:tcPr>
          <w:p w14:paraId="6DF19BB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 кг</w:t>
            </w:r>
          </w:p>
        </w:tc>
        <w:tc>
          <w:tcPr>
            <w:tcW w:w="1443" w:type="dxa"/>
            <w:vAlign w:val="center"/>
          </w:tcPr>
          <w:p w14:paraId="68EEBF1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740</w:t>
            </w:r>
          </w:p>
        </w:tc>
        <w:tc>
          <w:tcPr>
            <w:tcW w:w="2000" w:type="dxa"/>
            <w:vAlign w:val="center"/>
          </w:tcPr>
          <w:p w14:paraId="2A260E3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770</w:t>
            </w:r>
          </w:p>
        </w:tc>
        <w:tc>
          <w:tcPr>
            <w:tcW w:w="2028" w:type="dxa"/>
            <w:vAlign w:val="center"/>
          </w:tcPr>
          <w:p w14:paraId="10FBBED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97" w:type="dxa"/>
            <w:vAlign w:val="center"/>
          </w:tcPr>
          <w:p w14:paraId="24D5827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855</w:t>
            </w:r>
          </w:p>
        </w:tc>
      </w:tr>
      <w:tr w:rsidR="00402C10" w:rsidRPr="00A774B5" w14:paraId="3C27C4CD" w14:textId="77777777" w:rsidTr="00832E56">
        <w:trPr>
          <w:jc w:val="center"/>
        </w:trPr>
        <w:tc>
          <w:tcPr>
            <w:tcW w:w="2689" w:type="dxa"/>
            <w:vAlign w:val="center"/>
          </w:tcPr>
          <w:p w14:paraId="3680346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 кг</w:t>
            </w:r>
          </w:p>
        </w:tc>
        <w:tc>
          <w:tcPr>
            <w:tcW w:w="1443" w:type="dxa"/>
            <w:vAlign w:val="center"/>
          </w:tcPr>
          <w:p w14:paraId="6F6743A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860</w:t>
            </w:r>
          </w:p>
        </w:tc>
        <w:tc>
          <w:tcPr>
            <w:tcW w:w="2000" w:type="dxa"/>
            <w:vAlign w:val="center"/>
          </w:tcPr>
          <w:p w14:paraId="679B87F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890</w:t>
            </w:r>
          </w:p>
        </w:tc>
        <w:tc>
          <w:tcPr>
            <w:tcW w:w="2028" w:type="dxa"/>
            <w:vAlign w:val="center"/>
          </w:tcPr>
          <w:p w14:paraId="54BC7D1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920</w:t>
            </w:r>
          </w:p>
        </w:tc>
        <w:tc>
          <w:tcPr>
            <w:tcW w:w="1897" w:type="dxa"/>
            <w:vAlign w:val="center"/>
          </w:tcPr>
          <w:p w14:paraId="5E173A6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975</w:t>
            </w:r>
          </w:p>
        </w:tc>
      </w:tr>
    </w:tbl>
    <w:p w14:paraId="5CB5C855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  <w:rPr>
          <w:sz w:val="24"/>
          <w:szCs w:val="24"/>
        </w:rPr>
      </w:pPr>
    </w:p>
    <w:p w14:paraId="44D3593E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A774B5">
        <w:rPr>
          <w:sz w:val="20"/>
          <w:szCs w:val="20"/>
        </w:rPr>
        <w:t>* тариф применяется на доставку в границах зон обслуживания следующих областей:</w:t>
      </w:r>
    </w:p>
    <w:p w14:paraId="7B137CBB" w14:textId="77777777" w:rsidR="00402C10" w:rsidRPr="00A774B5" w:rsidRDefault="00402C10" w:rsidP="00402C10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Липецкая область:</w:t>
      </w:r>
    </w:p>
    <w:p w14:paraId="35A510A3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A774B5">
        <w:rPr>
          <w:sz w:val="20"/>
          <w:szCs w:val="20"/>
        </w:rPr>
        <w:t>с</w:t>
      </w:r>
      <w:r w:rsidRPr="000678F4">
        <w:rPr>
          <w:sz w:val="20"/>
          <w:szCs w:val="20"/>
        </w:rPr>
        <w:t xml:space="preserve">. Казинка; с. Большой Самовец; Грязи; с. Сырское; с. Хрущевка; с. Елецкое; с. Троицкое; с. Подгорное; с. Боринское; д. Новая Деревня; д. Копцевы Хутора; с. Кузьминские </w:t>
      </w:r>
      <w:proofErr w:type="spellStart"/>
      <w:r w:rsidRPr="000678F4">
        <w:rPr>
          <w:sz w:val="20"/>
          <w:szCs w:val="20"/>
        </w:rPr>
        <w:t>Отвержки</w:t>
      </w:r>
      <w:proofErr w:type="spellEnd"/>
      <w:r w:rsidRPr="000678F4">
        <w:rPr>
          <w:sz w:val="20"/>
          <w:szCs w:val="20"/>
        </w:rPr>
        <w:t xml:space="preserve">; д. Студеные Выселки; с. </w:t>
      </w:r>
      <w:proofErr w:type="spellStart"/>
      <w:r w:rsidRPr="000678F4">
        <w:rPr>
          <w:sz w:val="20"/>
          <w:szCs w:val="20"/>
        </w:rPr>
        <w:t>Косыревка</w:t>
      </w:r>
      <w:proofErr w:type="spellEnd"/>
      <w:r w:rsidRPr="000678F4">
        <w:rPr>
          <w:sz w:val="20"/>
          <w:szCs w:val="20"/>
        </w:rPr>
        <w:t xml:space="preserve">; с. Кулешовка; д. Ясная Поляна; с. Частая Дубрава; с. Большая </w:t>
      </w:r>
      <w:proofErr w:type="spellStart"/>
      <w:r w:rsidRPr="000678F4">
        <w:rPr>
          <w:sz w:val="20"/>
          <w:szCs w:val="20"/>
        </w:rPr>
        <w:t>Кузьминка</w:t>
      </w:r>
      <w:proofErr w:type="spellEnd"/>
      <w:r w:rsidRPr="000678F4">
        <w:rPr>
          <w:sz w:val="20"/>
          <w:szCs w:val="20"/>
        </w:rPr>
        <w:t xml:space="preserve">; с. Доброе; с. </w:t>
      </w:r>
      <w:proofErr w:type="spellStart"/>
      <w:r w:rsidRPr="000678F4">
        <w:rPr>
          <w:sz w:val="20"/>
          <w:szCs w:val="20"/>
        </w:rPr>
        <w:t>Ситовка</w:t>
      </w:r>
      <w:proofErr w:type="spellEnd"/>
    </w:p>
    <w:p w14:paraId="187C1D0D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rPr>
          <w:sz w:val="10"/>
          <w:szCs w:val="10"/>
        </w:rPr>
      </w:pPr>
    </w:p>
    <w:p w14:paraId="6C733B69" w14:textId="77777777" w:rsidR="00402C10" w:rsidRPr="00A774B5" w:rsidRDefault="00402C10" w:rsidP="00402C10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Курская область</w:t>
      </w:r>
    </w:p>
    <w:p w14:paraId="1BBB141F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A774B5">
        <w:rPr>
          <w:sz w:val="20"/>
          <w:szCs w:val="20"/>
        </w:rPr>
        <w:t>Железногорск</w:t>
      </w:r>
    </w:p>
    <w:p w14:paraId="72FFAF2B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0"/>
          <w:szCs w:val="10"/>
        </w:rPr>
      </w:pPr>
    </w:p>
    <w:p w14:paraId="55EFF084" w14:textId="77777777" w:rsidR="00402C10" w:rsidRPr="00A774B5" w:rsidRDefault="00402C10" w:rsidP="00402C10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lastRenderedPageBreak/>
        <w:t>Белгородская область</w:t>
      </w:r>
    </w:p>
    <w:p w14:paraId="70EAE75E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7E2DB7">
        <w:rPr>
          <w:sz w:val="20"/>
          <w:szCs w:val="20"/>
        </w:rPr>
        <w:t xml:space="preserve">Старый Оскол; пгт Прохоровка; Строитель; с. </w:t>
      </w:r>
      <w:proofErr w:type="spellStart"/>
      <w:r w:rsidRPr="007E2DB7">
        <w:rPr>
          <w:sz w:val="20"/>
          <w:szCs w:val="20"/>
        </w:rPr>
        <w:t>Подкопаевка</w:t>
      </w:r>
      <w:proofErr w:type="spellEnd"/>
      <w:r w:rsidRPr="007E2DB7">
        <w:rPr>
          <w:sz w:val="20"/>
          <w:szCs w:val="20"/>
        </w:rPr>
        <w:t xml:space="preserve">; с. </w:t>
      </w:r>
      <w:proofErr w:type="spellStart"/>
      <w:r w:rsidRPr="007E2DB7">
        <w:rPr>
          <w:sz w:val="20"/>
          <w:szCs w:val="20"/>
        </w:rPr>
        <w:t>Погореловка</w:t>
      </w:r>
      <w:proofErr w:type="spellEnd"/>
      <w:r w:rsidRPr="007E2DB7">
        <w:rPr>
          <w:sz w:val="20"/>
          <w:szCs w:val="20"/>
        </w:rPr>
        <w:t xml:space="preserve">; Короча; с. </w:t>
      </w:r>
      <w:proofErr w:type="spellStart"/>
      <w:r w:rsidRPr="007E2DB7">
        <w:rPr>
          <w:sz w:val="20"/>
          <w:szCs w:val="20"/>
        </w:rPr>
        <w:t>Бехтеевка</w:t>
      </w:r>
      <w:proofErr w:type="spellEnd"/>
      <w:r w:rsidRPr="007E2DB7">
        <w:rPr>
          <w:sz w:val="20"/>
          <w:szCs w:val="20"/>
        </w:rPr>
        <w:t xml:space="preserve">; Губкин; с. Белогорье; п. Ракитное; п. Томаровка; п. Красная Яруга; п. Борисовка; </w:t>
      </w:r>
      <w:proofErr w:type="spellStart"/>
      <w:r w:rsidRPr="007E2DB7">
        <w:rPr>
          <w:sz w:val="20"/>
          <w:szCs w:val="20"/>
        </w:rPr>
        <w:t>рп</w:t>
      </w:r>
      <w:proofErr w:type="spellEnd"/>
      <w:r w:rsidRPr="007E2DB7">
        <w:rPr>
          <w:sz w:val="20"/>
          <w:szCs w:val="20"/>
        </w:rPr>
        <w:t xml:space="preserve">. Ивня; п. Яковлево; Валуйки; п. Волоконовка; п. Пятницкое; Алексеевка; Бирюч; с. </w:t>
      </w:r>
      <w:proofErr w:type="spellStart"/>
      <w:r w:rsidRPr="007E2DB7">
        <w:rPr>
          <w:sz w:val="20"/>
          <w:szCs w:val="20"/>
        </w:rPr>
        <w:t>Засосна</w:t>
      </w:r>
      <w:proofErr w:type="spellEnd"/>
      <w:r w:rsidRPr="007E2DB7">
        <w:rPr>
          <w:sz w:val="20"/>
          <w:szCs w:val="20"/>
        </w:rPr>
        <w:t xml:space="preserve">; Новый Оскол; п. Чернянка; с. </w:t>
      </w:r>
      <w:proofErr w:type="spellStart"/>
      <w:r w:rsidRPr="007E2DB7">
        <w:rPr>
          <w:sz w:val="20"/>
          <w:szCs w:val="20"/>
        </w:rPr>
        <w:t>Таврово</w:t>
      </w:r>
      <w:proofErr w:type="spellEnd"/>
      <w:r w:rsidRPr="007E2DB7">
        <w:rPr>
          <w:sz w:val="20"/>
          <w:szCs w:val="20"/>
        </w:rPr>
        <w:t xml:space="preserve">; п. Дубовое; с. Репное; п. Майский; п. Комсомольский; с. Веселая Лопань; с. Бессоновка; с. Ближнее; с. </w:t>
      </w:r>
      <w:proofErr w:type="spellStart"/>
      <w:r w:rsidRPr="007E2DB7">
        <w:rPr>
          <w:sz w:val="20"/>
          <w:szCs w:val="20"/>
        </w:rPr>
        <w:t>Пушкарное</w:t>
      </w:r>
      <w:proofErr w:type="spellEnd"/>
      <w:r w:rsidRPr="007E2DB7">
        <w:rPr>
          <w:sz w:val="20"/>
          <w:szCs w:val="20"/>
        </w:rPr>
        <w:t xml:space="preserve">; с. Драгунское; с. Стрелецкое; пгт. Северный; с. </w:t>
      </w:r>
      <w:proofErr w:type="spellStart"/>
      <w:r w:rsidRPr="007E2DB7">
        <w:rPr>
          <w:sz w:val="20"/>
          <w:szCs w:val="20"/>
        </w:rPr>
        <w:t>Шопино</w:t>
      </w:r>
      <w:proofErr w:type="spellEnd"/>
      <w:r w:rsidRPr="007E2DB7">
        <w:rPr>
          <w:sz w:val="20"/>
          <w:szCs w:val="20"/>
        </w:rPr>
        <w:t xml:space="preserve">; х. Красный Восток; с. Петропавловка; с. </w:t>
      </w:r>
      <w:proofErr w:type="spellStart"/>
      <w:r w:rsidRPr="007E2DB7">
        <w:rPr>
          <w:sz w:val="20"/>
          <w:szCs w:val="20"/>
        </w:rPr>
        <w:t>Беломестное</w:t>
      </w:r>
      <w:proofErr w:type="spellEnd"/>
      <w:r w:rsidRPr="007E2DB7">
        <w:rPr>
          <w:sz w:val="20"/>
          <w:szCs w:val="20"/>
        </w:rPr>
        <w:t xml:space="preserve">; с. </w:t>
      </w:r>
      <w:proofErr w:type="spellStart"/>
      <w:r w:rsidRPr="007E2DB7">
        <w:rPr>
          <w:sz w:val="20"/>
          <w:szCs w:val="20"/>
        </w:rPr>
        <w:t>Шишино</w:t>
      </w:r>
      <w:proofErr w:type="spellEnd"/>
      <w:r w:rsidRPr="007E2DB7">
        <w:rPr>
          <w:sz w:val="20"/>
          <w:szCs w:val="20"/>
        </w:rPr>
        <w:t xml:space="preserve">; п. Новосадовый; с. Ближняя </w:t>
      </w:r>
      <w:proofErr w:type="spellStart"/>
      <w:r w:rsidRPr="007E2DB7">
        <w:rPr>
          <w:sz w:val="20"/>
          <w:szCs w:val="20"/>
        </w:rPr>
        <w:t>Игуменка</w:t>
      </w:r>
      <w:proofErr w:type="spellEnd"/>
      <w:r w:rsidRPr="007E2DB7">
        <w:rPr>
          <w:sz w:val="20"/>
          <w:szCs w:val="20"/>
        </w:rPr>
        <w:t xml:space="preserve">; с. </w:t>
      </w:r>
      <w:proofErr w:type="spellStart"/>
      <w:r w:rsidRPr="007E2DB7">
        <w:rPr>
          <w:sz w:val="20"/>
          <w:szCs w:val="20"/>
        </w:rPr>
        <w:t>Севрюково</w:t>
      </w:r>
      <w:proofErr w:type="spellEnd"/>
      <w:r w:rsidRPr="007E2DB7">
        <w:rPr>
          <w:sz w:val="20"/>
          <w:szCs w:val="20"/>
        </w:rPr>
        <w:t xml:space="preserve">; с. </w:t>
      </w:r>
      <w:proofErr w:type="spellStart"/>
      <w:r w:rsidRPr="007E2DB7">
        <w:rPr>
          <w:sz w:val="20"/>
          <w:szCs w:val="20"/>
        </w:rPr>
        <w:t>Ястребово</w:t>
      </w:r>
      <w:proofErr w:type="spellEnd"/>
      <w:r w:rsidRPr="007E2DB7">
        <w:rPr>
          <w:sz w:val="20"/>
          <w:szCs w:val="20"/>
        </w:rPr>
        <w:t>; с. Беловское; пгт. Разумное</w:t>
      </w:r>
    </w:p>
    <w:p w14:paraId="7EBB052B" w14:textId="77777777" w:rsidR="00402C10" w:rsidRPr="00674162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jc w:val="left"/>
        <w:rPr>
          <w:sz w:val="20"/>
          <w:szCs w:val="20"/>
          <w:lang w:val="en-US"/>
        </w:rPr>
      </w:pPr>
    </w:p>
    <w:p w14:paraId="67C244EB" w14:textId="77777777" w:rsidR="00402C10" w:rsidRPr="00A774B5" w:rsidRDefault="00402C10" w:rsidP="00402C10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Владимирская область</w:t>
      </w:r>
    </w:p>
    <w:p w14:paraId="22DAE6C8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A774B5">
        <w:rPr>
          <w:sz w:val="20"/>
          <w:szCs w:val="20"/>
        </w:rPr>
        <w:t>Ковров; Муром; Судогда; Александров; Кольчугино; Киржач; Суздаль; Гусь-Хрустальный; Вязники; Гороховец; Лакинск; п. Вольгинский; Покров; Костерево; Собинка</w:t>
      </w:r>
    </w:p>
    <w:p w14:paraId="42D4405A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rPr>
          <w:sz w:val="10"/>
          <w:szCs w:val="10"/>
        </w:rPr>
      </w:pPr>
    </w:p>
    <w:p w14:paraId="63B5914A" w14:textId="77777777" w:rsidR="00402C10" w:rsidRPr="00A774B5" w:rsidRDefault="00402C10" w:rsidP="00402C10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Нижегородская область</w:t>
      </w:r>
    </w:p>
    <w:p w14:paraId="4793A07E" w14:textId="77777777" w:rsidR="00402C10" w:rsidRPr="007E2DB7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A774B5">
        <w:rPr>
          <w:sz w:val="20"/>
          <w:szCs w:val="20"/>
        </w:rPr>
        <w:t xml:space="preserve">д. Афонино; </w:t>
      </w:r>
      <w:r>
        <w:rPr>
          <w:sz w:val="20"/>
          <w:szCs w:val="20"/>
        </w:rPr>
        <w:t xml:space="preserve">пос. Ждановский; </w:t>
      </w:r>
      <w:r w:rsidRPr="00A774B5">
        <w:rPr>
          <w:sz w:val="20"/>
          <w:szCs w:val="20"/>
        </w:rPr>
        <w:t xml:space="preserve">Кстово; </w:t>
      </w:r>
      <w:r>
        <w:rPr>
          <w:sz w:val="20"/>
          <w:szCs w:val="20"/>
        </w:rPr>
        <w:t xml:space="preserve">пос. Берёзовая Пойма; </w:t>
      </w:r>
      <w:r w:rsidRPr="00A774B5">
        <w:rPr>
          <w:sz w:val="20"/>
          <w:szCs w:val="20"/>
        </w:rPr>
        <w:t xml:space="preserve">Дзержинск; Бор; </w:t>
      </w:r>
      <w:r>
        <w:rPr>
          <w:sz w:val="20"/>
          <w:szCs w:val="20"/>
        </w:rPr>
        <w:t>Балахна; Заволжье</w:t>
      </w:r>
    </w:p>
    <w:p w14:paraId="0580EF19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rPr>
          <w:sz w:val="16"/>
          <w:szCs w:val="16"/>
        </w:rPr>
      </w:pPr>
    </w:p>
    <w:p w14:paraId="3E614615" w14:textId="77777777" w:rsidR="00402C10" w:rsidRPr="00A774B5" w:rsidRDefault="00402C10" w:rsidP="00402C10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услуги доставки за пределы установленных границ городов Приволжского федерального округа (За исключением Нижнего Новгорода):</w:t>
      </w:r>
    </w:p>
    <w:p w14:paraId="34CA6FB7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1443"/>
        <w:gridCol w:w="2000"/>
        <w:gridCol w:w="2028"/>
        <w:gridCol w:w="1897"/>
      </w:tblGrid>
      <w:tr w:rsidR="00402C10" w:rsidRPr="00A774B5" w14:paraId="384FBD99" w14:textId="77777777" w:rsidTr="00832E56">
        <w:trPr>
          <w:jc w:val="center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552CA26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1443" w:type="dxa"/>
            <w:shd w:val="clear" w:color="auto" w:fill="F2F2F2" w:themeFill="background1" w:themeFillShade="F2"/>
            <w:vAlign w:val="center"/>
          </w:tcPr>
          <w:p w14:paraId="2C5E80D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1</w:t>
            </w:r>
          </w:p>
        </w:tc>
        <w:tc>
          <w:tcPr>
            <w:tcW w:w="2000" w:type="dxa"/>
            <w:shd w:val="clear" w:color="auto" w:fill="F2F2F2" w:themeFill="background1" w:themeFillShade="F2"/>
            <w:vAlign w:val="center"/>
          </w:tcPr>
          <w:p w14:paraId="40808507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2</w:t>
            </w:r>
          </w:p>
        </w:tc>
        <w:tc>
          <w:tcPr>
            <w:tcW w:w="2028" w:type="dxa"/>
            <w:shd w:val="clear" w:color="auto" w:fill="F2F2F2" w:themeFill="background1" w:themeFillShade="F2"/>
            <w:vAlign w:val="center"/>
          </w:tcPr>
          <w:p w14:paraId="1D7C32B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3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40B3444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4</w:t>
            </w:r>
          </w:p>
        </w:tc>
      </w:tr>
      <w:tr w:rsidR="00402C10" w:rsidRPr="00A774B5" w14:paraId="0076A199" w14:textId="77777777" w:rsidTr="00832E56">
        <w:trPr>
          <w:jc w:val="center"/>
        </w:trPr>
        <w:tc>
          <w:tcPr>
            <w:tcW w:w="2689" w:type="dxa"/>
            <w:vAlign w:val="center"/>
          </w:tcPr>
          <w:p w14:paraId="662973F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 кг</w:t>
            </w:r>
          </w:p>
        </w:tc>
        <w:tc>
          <w:tcPr>
            <w:tcW w:w="1443" w:type="dxa"/>
            <w:vAlign w:val="center"/>
          </w:tcPr>
          <w:p w14:paraId="5F51CAD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2000" w:type="dxa"/>
            <w:vAlign w:val="center"/>
          </w:tcPr>
          <w:p w14:paraId="5FDEFE8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2028" w:type="dxa"/>
            <w:vAlign w:val="center"/>
          </w:tcPr>
          <w:p w14:paraId="08D7873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575</w:t>
            </w:r>
          </w:p>
        </w:tc>
        <w:tc>
          <w:tcPr>
            <w:tcW w:w="1897" w:type="dxa"/>
            <w:vAlign w:val="center"/>
          </w:tcPr>
          <w:p w14:paraId="4F6C153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630</w:t>
            </w:r>
          </w:p>
        </w:tc>
      </w:tr>
      <w:tr w:rsidR="00402C10" w:rsidRPr="00A774B5" w14:paraId="782AF3F7" w14:textId="77777777" w:rsidTr="00832E56">
        <w:trPr>
          <w:jc w:val="center"/>
        </w:trPr>
        <w:tc>
          <w:tcPr>
            <w:tcW w:w="2689" w:type="dxa"/>
            <w:vAlign w:val="center"/>
          </w:tcPr>
          <w:p w14:paraId="62220A0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 кг</w:t>
            </w:r>
          </w:p>
        </w:tc>
        <w:tc>
          <w:tcPr>
            <w:tcW w:w="1443" w:type="dxa"/>
            <w:vAlign w:val="center"/>
          </w:tcPr>
          <w:p w14:paraId="4EE879A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2000" w:type="dxa"/>
            <w:vAlign w:val="center"/>
          </w:tcPr>
          <w:p w14:paraId="478FD44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2028" w:type="dxa"/>
            <w:vAlign w:val="center"/>
          </w:tcPr>
          <w:p w14:paraId="73D0AFF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1897" w:type="dxa"/>
            <w:vAlign w:val="center"/>
          </w:tcPr>
          <w:p w14:paraId="27FB8BB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650</w:t>
            </w:r>
          </w:p>
        </w:tc>
      </w:tr>
      <w:tr w:rsidR="00402C10" w:rsidRPr="00A774B5" w14:paraId="038CBDB4" w14:textId="77777777" w:rsidTr="00832E56">
        <w:trPr>
          <w:jc w:val="center"/>
        </w:trPr>
        <w:tc>
          <w:tcPr>
            <w:tcW w:w="2689" w:type="dxa"/>
            <w:vAlign w:val="center"/>
          </w:tcPr>
          <w:p w14:paraId="22DE55C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 кг</w:t>
            </w:r>
          </w:p>
        </w:tc>
        <w:tc>
          <w:tcPr>
            <w:tcW w:w="1443" w:type="dxa"/>
            <w:vAlign w:val="center"/>
          </w:tcPr>
          <w:p w14:paraId="468E51B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555</w:t>
            </w:r>
          </w:p>
        </w:tc>
        <w:tc>
          <w:tcPr>
            <w:tcW w:w="2000" w:type="dxa"/>
            <w:vAlign w:val="center"/>
          </w:tcPr>
          <w:p w14:paraId="5CE2CFA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2028" w:type="dxa"/>
            <w:vAlign w:val="center"/>
          </w:tcPr>
          <w:p w14:paraId="0445D7A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615</w:t>
            </w:r>
          </w:p>
        </w:tc>
        <w:tc>
          <w:tcPr>
            <w:tcW w:w="1897" w:type="dxa"/>
            <w:vAlign w:val="center"/>
          </w:tcPr>
          <w:p w14:paraId="066FA15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</w:tr>
      <w:tr w:rsidR="00402C10" w:rsidRPr="00A774B5" w14:paraId="1229C3E7" w14:textId="77777777" w:rsidTr="00832E56">
        <w:trPr>
          <w:jc w:val="center"/>
        </w:trPr>
        <w:tc>
          <w:tcPr>
            <w:tcW w:w="2689" w:type="dxa"/>
            <w:vAlign w:val="center"/>
          </w:tcPr>
          <w:p w14:paraId="49565FF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 кг</w:t>
            </w:r>
          </w:p>
        </w:tc>
        <w:tc>
          <w:tcPr>
            <w:tcW w:w="1443" w:type="dxa"/>
            <w:vAlign w:val="center"/>
          </w:tcPr>
          <w:p w14:paraId="11AD05D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2000" w:type="dxa"/>
            <w:vAlign w:val="center"/>
          </w:tcPr>
          <w:p w14:paraId="35C6B56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2028" w:type="dxa"/>
            <w:vAlign w:val="center"/>
          </w:tcPr>
          <w:p w14:paraId="232AA45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680</w:t>
            </w:r>
          </w:p>
        </w:tc>
        <w:tc>
          <w:tcPr>
            <w:tcW w:w="1897" w:type="dxa"/>
            <w:vAlign w:val="center"/>
          </w:tcPr>
          <w:p w14:paraId="35EE4DC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735</w:t>
            </w:r>
          </w:p>
        </w:tc>
      </w:tr>
      <w:tr w:rsidR="00402C10" w:rsidRPr="00A774B5" w14:paraId="3D2D5824" w14:textId="77777777" w:rsidTr="00832E56">
        <w:trPr>
          <w:jc w:val="center"/>
        </w:trPr>
        <w:tc>
          <w:tcPr>
            <w:tcW w:w="2689" w:type="dxa"/>
            <w:vAlign w:val="center"/>
          </w:tcPr>
          <w:p w14:paraId="674D1FC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 кг</w:t>
            </w:r>
          </w:p>
        </w:tc>
        <w:tc>
          <w:tcPr>
            <w:tcW w:w="1443" w:type="dxa"/>
            <w:vAlign w:val="center"/>
          </w:tcPr>
          <w:p w14:paraId="14C8EB3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710</w:t>
            </w:r>
          </w:p>
        </w:tc>
        <w:tc>
          <w:tcPr>
            <w:tcW w:w="2000" w:type="dxa"/>
            <w:vAlign w:val="center"/>
          </w:tcPr>
          <w:p w14:paraId="7AF543B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740</w:t>
            </w:r>
          </w:p>
        </w:tc>
        <w:tc>
          <w:tcPr>
            <w:tcW w:w="2028" w:type="dxa"/>
            <w:vAlign w:val="center"/>
          </w:tcPr>
          <w:p w14:paraId="2E34E64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770</w:t>
            </w:r>
          </w:p>
        </w:tc>
        <w:tc>
          <w:tcPr>
            <w:tcW w:w="1897" w:type="dxa"/>
            <w:vAlign w:val="center"/>
          </w:tcPr>
          <w:p w14:paraId="3E722CC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825</w:t>
            </w:r>
          </w:p>
        </w:tc>
      </w:tr>
      <w:tr w:rsidR="00402C10" w:rsidRPr="00A774B5" w14:paraId="3CDC3E63" w14:textId="77777777" w:rsidTr="00832E56">
        <w:trPr>
          <w:jc w:val="center"/>
        </w:trPr>
        <w:tc>
          <w:tcPr>
            <w:tcW w:w="2689" w:type="dxa"/>
            <w:vAlign w:val="center"/>
          </w:tcPr>
          <w:p w14:paraId="0F9B223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 кг</w:t>
            </w:r>
          </w:p>
        </w:tc>
        <w:tc>
          <w:tcPr>
            <w:tcW w:w="1443" w:type="dxa"/>
            <w:vAlign w:val="center"/>
          </w:tcPr>
          <w:p w14:paraId="4D7D4AB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790</w:t>
            </w:r>
          </w:p>
        </w:tc>
        <w:tc>
          <w:tcPr>
            <w:tcW w:w="2000" w:type="dxa"/>
            <w:vAlign w:val="center"/>
          </w:tcPr>
          <w:p w14:paraId="5AA9009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820</w:t>
            </w:r>
          </w:p>
        </w:tc>
        <w:tc>
          <w:tcPr>
            <w:tcW w:w="2028" w:type="dxa"/>
            <w:vAlign w:val="center"/>
          </w:tcPr>
          <w:p w14:paraId="20876E3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897" w:type="dxa"/>
            <w:vAlign w:val="center"/>
          </w:tcPr>
          <w:p w14:paraId="069C7FB7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905</w:t>
            </w:r>
          </w:p>
        </w:tc>
      </w:tr>
      <w:tr w:rsidR="00402C10" w:rsidRPr="00A774B5" w14:paraId="4519987E" w14:textId="77777777" w:rsidTr="00832E56">
        <w:trPr>
          <w:jc w:val="center"/>
        </w:trPr>
        <w:tc>
          <w:tcPr>
            <w:tcW w:w="2689" w:type="dxa"/>
            <w:vAlign w:val="center"/>
          </w:tcPr>
          <w:p w14:paraId="68522A9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 кг</w:t>
            </w:r>
          </w:p>
        </w:tc>
        <w:tc>
          <w:tcPr>
            <w:tcW w:w="1443" w:type="dxa"/>
            <w:vAlign w:val="center"/>
          </w:tcPr>
          <w:p w14:paraId="3337C4E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910</w:t>
            </w:r>
          </w:p>
        </w:tc>
        <w:tc>
          <w:tcPr>
            <w:tcW w:w="2000" w:type="dxa"/>
            <w:vAlign w:val="center"/>
          </w:tcPr>
          <w:p w14:paraId="7D89D60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940</w:t>
            </w:r>
          </w:p>
        </w:tc>
        <w:tc>
          <w:tcPr>
            <w:tcW w:w="2028" w:type="dxa"/>
            <w:vAlign w:val="center"/>
          </w:tcPr>
          <w:p w14:paraId="2BE43A3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970</w:t>
            </w:r>
          </w:p>
        </w:tc>
        <w:tc>
          <w:tcPr>
            <w:tcW w:w="1897" w:type="dxa"/>
            <w:vAlign w:val="center"/>
          </w:tcPr>
          <w:p w14:paraId="6D99ECA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1025</w:t>
            </w:r>
          </w:p>
        </w:tc>
      </w:tr>
    </w:tbl>
    <w:p w14:paraId="01FBE621" w14:textId="77777777" w:rsidR="00402C10" w:rsidRPr="00674162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rPr>
          <w:lang w:val="en-US"/>
        </w:rPr>
      </w:pPr>
    </w:p>
    <w:p w14:paraId="37B836FD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A774B5">
        <w:rPr>
          <w:sz w:val="20"/>
          <w:szCs w:val="20"/>
        </w:rPr>
        <w:t>* тариф применяется на доставку в границах зон обслуживания следующих областей:</w:t>
      </w:r>
    </w:p>
    <w:p w14:paraId="312247D4" w14:textId="77777777" w:rsidR="00402C10" w:rsidRPr="00A774B5" w:rsidRDefault="00402C10" w:rsidP="00402C10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Самарская область</w:t>
      </w:r>
    </w:p>
    <w:p w14:paraId="0B2A582D" w14:textId="77777777" w:rsidR="00402C10" w:rsidRPr="00054303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054303">
        <w:rPr>
          <w:sz w:val="20"/>
          <w:szCs w:val="20"/>
        </w:rPr>
        <w:t>пос. Прибрежный</w:t>
      </w:r>
      <w:r>
        <w:rPr>
          <w:sz w:val="20"/>
          <w:szCs w:val="20"/>
        </w:rPr>
        <w:t>;</w:t>
      </w:r>
      <w:r w:rsidRPr="00054303">
        <w:rPr>
          <w:sz w:val="20"/>
          <w:szCs w:val="20"/>
        </w:rPr>
        <w:t xml:space="preserve"> пос. Алексеевка</w:t>
      </w:r>
      <w:r>
        <w:rPr>
          <w:sz w:val="20"/>
          <w:szCs w:val="20"/>
        </w:rPr>
        <w:t>;</w:t>
      </w:r>
      <w:r w:rsidRPr="00054303">
        <w:rPr>
          <w:sz w:val="20"/>
          <w:szCs w:val="20"/>
        </w:rPr>
        <w:t xml:space="preserve"> пос. Стройкерамика</w:t>
      </w:r>
      <w:r>
        <w:rPr>
          <w:sz w:val="20"/>
          <w:szCs w:val="20"/>
        </w:rPr>
        <w:t>;</w:t>
      </w:r>
      <w:r w:rsidRPr="00054303">
        <w:rPr>
          <w:sz w:val="20"/>
          <w:szCs w:val="20"/>
        </w:rPr>
        <w:t xml:space="preserve"> пос. Придорожный</w:t>
      </w:r>
      <w:r>
        <w:rPr>
          <w:sz w:val="20"/>
          <w:szCs w:val="20"/>
        </w:rPr>
        <w:t>;</w:t>
      </w:r>
      <w:r w:rsidRPr="00054303">
        <w:rPr>
          <w:sz w:val="20"/>
          <w:szCs w:val="20"/>
        </w:rPr>
        <w:t xml:space="preserve"> пос. Волжский</w:t>
      </w:r>
      <w:r>
        <w:rPr>
          <w:sz w:val="20"/>
          <w:szCs w:val="20"/>
        </w:rPr>
        <w:t>;</w:t>
      </w:r>
      <w:r w:rsidRPr="00054303">
        <w:rPr>
          <w:sz w:val="20"/>
          <w:szCs w:val="20"/>
        </w:rPr>
        <w:t xml:space="preserve"> с. Николаевка</w:t>
      </w:r>
      <w:r>
        <w:rPr>
          <w:sz w:val="20"/>
          <w:szCs w:val="20"/>
        </w:rPr>
        <w:t xml:space="preserve">; </w:t>
      </w:r>
      <w:r w:rsidRPr="00054303">
        <w:rPr>
          <w:sz w:val="20"/>
          <w:szCs w:val="20"/>
        </w:rPr>
        <w:t xml:space="preserve">Новокуйбышевск; пос. </w:t>
      </w:r>
      <w:proofErr w:type="spellStart"/>
      <w:r w:rsidRPr="00054303">
        <w:rPr>
          <w:sz w:val="20"/>
          <w:szCs w:val="20"/>
        </w:rPr>
        <w:t>Усть</w:t>
      </w:r>
      <w:proofErr w:type="spellEnd"/>
      <w:r w:rsidRPr="00054303">
        <w:rPr>
          <w:sz w:val="20"/>
          <w:szCs w:val="20"/>
        </w:rPr>
        <w:t>-Кинельский; Чапаевск; Кинель</w:t>
      </w:r>
    </w:p>
    <w:p w14:paraId="728566C0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0"/>
          <w:szCs w:val="10"/>
        </w:rPr>
      </w:pPr>
    </w:p>
    <w:p w14:paraId="02C3BAA1" w14:textId="77777777" w:rsidR="00402C10" w:rsidRPr="00A774B5" w:rsidRDefault="00402C10" w:rsidP="00402C10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 xml:space="preserve">Чувашская </w:t>
      </w:r>
      <w:r>
        <w:rPr>
          <w:b/>
          <w:bCs/>
          <w:sz w:val="20"/>
          <w:szCs w:val="20"/>
        </w:rPr>
        <w:t>Республика</w:t>
      </w:r>
    </w:p>
    <w:p w14:paraId="29DB751A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  <w:lang w:val="en-US"/>
        </w:rPr>
      </w:pPr>
      <w:proofErr w:type="spellStart"/>
      <w:r w:rsidRPr="00A774B5">
        <w:rPr>
          <w:sz w:val="20"/>
          <w:szCs w:val="20"/>
          <w:lang w:val="en-US"/>
        </w:rPr>
        <w:t>Новочебоксарск</w:t>
      </w:r>
      <w:proofErr w:type="spellEnd"/>
    </w:p>
    <w:p w14:paraId="63282C47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0"/>
          <w:szCs w:val="10"/>
        </w:rPr>
      </w:pPr>
    </w:p>
    <w:p w14:paraId="17379BBA" w14:textId="77777777" w:rsidR="00402C10" w:rsidRPr="00A774B5" w:rsidRDefault="00402C10" w:rsidP="00402C10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Саратовская область</w:t>
      </w:r>
    </w:p>
    <w:p w14:paraId="4B5DF2AE" w14:textId="77777777" w:rsidR="00402C10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proofErr w:type="spellStart"/>
      <w:r w:rsidRPr="00AE0D6B">
        <w:rPr>
          <w:sz w:val="20"/>
          <w:szCs w:val="20"/>
          <w:lang w:val="en-US"/>
        </w:rPr>
        <w:t>Энгельс</w:t>
      </w:r>
      <w:proofErr w:type="spellEnd"/>
    </w:p>
    <w:p w14:paraId="6E33DB52" w14:textId="77777777" w:rsidR="00402C10" w:rsidRPr="00AE0D6B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10"/>
          <w:szCs w:val="10"/>
        </w:rPr>
      </w:pPr>
    </w:p>
    <w:p w14:paraId="5671B806" w14:textId="77777777" w:rsidR="00402C10" w:rsidRDefault="00402C10" w:rsidP="00402C10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054303">
        <w:rPr>
          <w:b/>
          <w:bCs/>
          <w:sz w:val="20"/>
          <w:szCs w:val="20"/>
        </w:rPr>
        <w:t>Республика Башкортостан</w:t>
      </w:r>
    </w:p>
    <w:p w14:paraId="63AD92EC" w14:textId="77777777" w:rsidR="00402C10" w:rsidRPr="00AE0D6B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AE0D6B">
        <w:rPr>
          <w:sz w:val="20"/>
          <w:szCs w:val="20"/>
        </w:rPr>
        <w:t xml:space="preserve">д. </w:t>
      </w:r>
      <w:proofErr w:type="spellStart"/>
      <w:r w:rsidRPr="00AE0D6B">
        <w:rPr>
          <w:sz w:val="20"/>
          <w:szCs w:val="20"/>
        </w:rPr>
        <w:t>Дорогино</w:t>
      </w:r>
      <w:proofErr w:type="spellEnd"/>
      <w:r w:rsidRPr="00AE0D6B">
        <w:rPr>
          <w:sz w:val="20"/>
          <w:szCs w:val="20"/>
        </w:rPr>
        <w:t xml:space="preserve">; с. Михайловка; с. Зубово; д. </w:t>
      </w:r>
      <w:proofErr w:type="spellStart"/>
      <w:r w:rsidRPr="00AE0D6B">
        <w:rPr>
          <w:sz w:val="20"/>
          <w:szCs w:val="20"/>
        </w:rPr>
        <w:t>Шамонино</w:t>
      </w:r>
      <w:proofErr w:type="spellEnd"/>
      <w:r w:rsidRPr="00AE0D6B">
        <w:rPr>
          <w:sz w:val="20"/>
          <w:szCs w:val="20"/>
        </w:rPr>
        <w:t xml:space="preserve">; с. </w:t>
      </w:r>
      <w:proofErr w:type="spellStart"/>
      <w:r w:rsidRPr="00AE0D6B">
        <w:rPr>
          <w:sz w:val="20"/>
          <w:szCs w:val="20"/>
        </w:rPr>
        <w:t>Акбердино</w:t>
      </w:r>
      <w:proofErr w:type="spellEnd"/>
      <w:r w:rsidRPr="00AE0D6B">
        <w:rPr>
          <w:sz w:val="20"/>
          <w:szCs w:val="20"/>
        </w:rPr>
        <w:t xml:space="preserve">; с. Иглино; Благовещенск; с. Нагаево; пос. Новые Черкассы; с. Старые </w:t>
      </w:r>
      <w:proofErr w:type="spellStart"/>
      <w:r w:rsidRPr="00AE0D6B">
        <w:rPr>
          <w:sz w:val="20"/>
          <w:szCs w:val="20"/>
        </w:rPr>
        <w:t>Турбаслы</w:t>
      </w:r>
      <w:proofErr w:type="spellEnd"/>
    </w:p>
    <w:p w14:paraId="14EA5249" w14:textId="77777777" w:rsidR="00402C10" w:rsidRPr="00AE0D6B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0"/>
          <w:szCs w:val="10"/>
        </w:rPr>
      </w:pPr>
    </w:p>
    <w:p w14:paraId="7C63793B" w14:textId="77777777" w:rsidR="00402C10" w:rsidRDefault="00402C10" w:rsidP="00402C10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054303">
        <w:rPr>
          <w:b/>
          <w:bCs/>
          <w:sz w:val="20"/>
          <w:szCs w:val="20"/>
        </w:rPr>
        <w:t>Республика Татарстан</w:t>
      </w:r>
    </w:p>
    <w:p w14:paraId="0F2ECDEA" w14:textId="77777777" w:rsidR="00402C10" w:rsidRPr="00054303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E0D6B">
        <w:rPr>
          <w:sz w:val="20"/>
          <w:szCs w:val="20"/>
          <w:lang w:val="en-US"/>
        </w:rPr>
        <w:t xml:space="preserve">c. </w:t>
      </w:r>
      <w:proofErr w:type="spellStart"/>
      <w:r w:rsidRPr="00AE0D6B">
        <w:rPr>
          <w:sz w:val="20"/>
          <w:szCs w:val="20"/>
          <w:lang w:val="en-US"/>
        </w:rPr>
        <w:t>Осиново</w:t>
      </w:r>
      <w:proofErr w:type="spellEnd"/>
      <w:r w:rsidRPr="00AE0D6B">
        <w:rPr>
          <w:sz w:val="20"/>
          <w:szCs w:val="20"/>
          <w:lang w:val="en-US"/>
        </w:rPr>
        <w:t xml:space="preserve">; с. </w:t>
      </w:r>
      <w:proofErr w:type="spellStart"/>
      <w:r w:rsidRPr="00AE0D6B">
        <w:rPr>
          <w:sz w:val="20"/>
          <w:szCs w:val="20"/>
          <w:lang w:val="en-US"/>
        </w:rPr>
        <w:t>Усады</w:t>
      </w:r>
      <w:proofErr w:type="spellEnd"/>
      <w:r w:rsidRPr="00AE0D6B">
        <w:rPr>
          <w:sz w:val="20"/>
          <w:szCs w:val="20"/>
          <w:lang w:val="en-US"/>
        </w:rPr>
        <w:t xml:space="preserve">; </w:t>
      </w:r>
      <w:proofErr w:type="spellStart"/>
      <w:r w:rsidRPr="00AE0D6B">
        <w:rPr>
          <w:sz w:val="20"/>
          <w:szCs w:val="20"/>
          <w:lang w:val="en-US"/>
        </w:rPr>
        <w:t>Зеленодольск</w:t>
      </w:r>
      <w:proofErr w:type="spellEnd"/>
    </w:p>
    <w:p w14:paraId="119E38B1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6"/>
          <w:szCs w:val="16"/>
        </w:rPr>
      </w:pPr>
    </w:p>
    <w:p w14:paraId="7DF197FE" w14:textId="77777777" w:rsidR="00402C10" w:rsidRPr="00A774B5" w:rsidRDefault="00402C10" w:rsidP="00402C10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 xml:space="preserve">Стоимость услуги доставки за пределы установленных границ городов Уральского Федерального округа, </w:t>
      </w:r>
      <w:r>
        <w:rPr>
          <w:sz w:val="24"/>
          <w:szCs w:val="24"/>
        </w:rPr>
        <w:t xml:space="preserve">Сибирского </w:t>
      </w:r>
      <w:r w:rsidRPr="00A774B5">
        <w:rPr>
          <w:sz w:val="24"/>
          <w:szCs w:val="24"/>
        </w:rPr>
        <w:t>Федерального округа</w:t>
      </w:r>
      <w:r>
        <w:rPr>
          <w:sz w:val="24"/>
          <w:szCs w:val="24"/>
        </w:rPr>
        <w:t xml:space="preserve">, </w:t>
      </w:r>
      <w:r w:rsidRPr="00A774B5">
        <w:rPr>
          <w:sz w:val="24"/>
          <w:szCs w:val="24"/>
        </w:rPr>
        <w:t>Южного Федерального округа и Северо-Кавказского федерального округа*:</w:t>
      </w:r>
    </w:p>
    <w:p w14:paraId="3860E63B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1966"/>
        <w:gridCol w:w="2284"/>
        <w:gridCol w:w="2284"/>
      </w:tblGrid>
      <w:tr w:rsidR="00402C10" w:rsidRPr="00A774B5" w14:paraId="7D9A1904" w14:textId="77777777" w:rsidTr="00832E56">
        <w:trPr>
          <w:jc w:val="center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786D421E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1966" w:type="dxa"/>
            <w:shd w:val="clear" w:color="auto" w:fill="F2F2F2" w:themeFill="background1" w:themeFillShade="F2"/>
            <w:vAlign w:val="center"/>
          </w:tcPr>
          <w:p w14:paraId="128E6D3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1</w:t>
            </w:r>
          </w:p>
        </w:tc>
        <w:tc>
          <w:tcPr>
            <w:tcW w:w="2284" w:type="dxa"/>
            <w:shd w:val="clear" w:color="auto" w:fill="F2F2F2" w:themeFill="background1" w:themeFillShade="F2"/>
            <w:vAlign w:val="center"/>
          </w:tcPr>
          <w:p w14:paraId="7CFFA0A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2</w:t>
            </w:r>
          </w:p>
        </w:tc>
        <w:tc>
          <w:tcPr>
            <w:tcW w:w="2284" w:type="dxa"/>
            <w:shd w:val="clear" w:color="auto" w:fill="F2F2F2" w:themeFill="background1" w:themeFillShade="F2"/>
            <w:vAlign w:val="center"/>
          </w:tcPr>
          <w:p w14:paraId="75C40FA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3</w:t>
            </w:r>
          </w:p>
        </w:tc>
      </w:tr>
      <w:tr w:rsidR="00402C10" w:rsidRPr="00A774B5" w14:paraId="08E9910D" w14:textId="77777777" w:rsidTr="00832E56">
        <w:trPr>
          <w:jc w:val="center"/>
        </w:trPr>
        <w:tc>
          <w:tcPr>
            <w:tcW w:w="2689" w:type="dxa"/>
            <w:vAlign w:val="center"/>
          </w:tcPr>
          <w:p w14:paraId="1BBE9F1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 кг</w:t>
            </w:r>
          </w:p>
        </w:tc>
        <w:tc>
          <w:tcPr>
            <w:tcW w:w="1966" w:type="dxa"/>
            <w:vAlign w:val="center"/>
          </w:tcPr>
          <w:p w14:paraId="7AE94FA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2284" w:type="dxa"/>
            <w:vAlign w:val="center"/>
          </w:tcPr>
          <w:p w14:paraId="63A28D6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2284" w:type="dxa"/>
            <w:vAlign w:val="center"/>
          </w:tcPr>
          <w:p w14:paraId="6E1724B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</w:tr>
      <w:tr w:rsidR="00402C10" w:rsidRPr="00A774B5" w14:paraId="52574EAA" w14:textId="77777777" w:rsidTr="00832E56">
        <w:trPr>
          <w:jc w:val="center"/>
        </w:trPr>
        <w:tc>
          <w:tcPr>
            <w:tcW w:w="2689" w:type="dxa"/>
            <w:vAlign w:val="center"/>
          </w:tcPr>
          <w:p w14:paraId="036E554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 кг</w:t>
            </w:r>
          </w:p>
        </w:tc>
        <w:tc>
          <w:tcPr>
            <w:tcW w:w="1966" w:type="dxa"/>
            <w:vAlign w:val="center"/>
          </w:tcPr>
          <w:p w14:paraId="3ACB199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2284" w:type="dxa"/>
            <w:vAlign w:val="center"/>
          </w:tcPr>
          <w:p w14:paraId="1CA11BD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2284" w:type="dxa"/>
            <w:vAlign w:val="center"/>
          </w:tcPr>
          <w:p w14:paraId="6BB6794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685</w:t>
            </w:r>
          </w:p>
        </w:tc>
      </w:tr>
      <w:tr w:rsidR="00402C10" w:rsidRPr="00A774B5" w14:paraId="000F24EA" w14:textId="77777777" w:rsidTr="00832E56">
        <w:trPr>
          <w:jc w:val="center"/>
        </w:trPr>
        <w:tc>
          <w:tcPr>
            <w:tcW w:w="2689" w:type="dxa"/>
            <w:vAlign w:val="center"/>
          </w:tcPr>
          <w:p w14:paraId="7A71C0AC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 кг</w:t>
            </w:r>
          </w:p>
        </w:tc>
        <w:tc>
          <w:tcPr>
            <w:tcW w:w="1966" w:type="dxa"/>
            <w:vAlign w:val="center"/>
          </w:tcPr>
          <w:p w14:paraId="78F97C6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2284" w:type="dxa"/>
            <w:vAlign w:val="center"/>
          </w:tcPr>
          <w:p w14:paraId="1627117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665</w:t>
            </w:r>
          </w:p>
        </w:tc>
        <w:tc>
          <w:tcPr>
            <w:tcW w:w="2284" w:type="dxa"/>
            <w:vAlign w:val="center"/>
          </w:tcPr>
          <w:p w14:paraId="73D651D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725</w:t>
            </w:r>
          </w:p>
        </w:tc>
      </w:tr>
      <w:tr w:rsidR="00402C10" w:rsidRPr="00A774B5" w14:paraId="2A9B0FA6" w14:textId="77777777" w:rsidTr="00832E56">
        <w:trPr>
          <w:jc w:val="center"/>
        </w:trPr>
        <w:tc>
          <w:tcPr>
            <w:tcW w:w="2689" w:type="dxa"/>
            <w:vAlign w:val="center"/>
          </w:tcPr>
          <w:p w14:paraId="6007DD47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 кг</w:t>
            </w:r>
          </w:p>
        </w:tc>
        <w:tc>
          <w:tcPr>
            <w:tcW w:w="1966" w:type="dxa"/>
            <w:vAlign w:val="center"/>
          </w:tcPr>
          <w:p w14:paraId="28C0D67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710</w:t>
            </w:r>
          </w:p>
        </w:tc>
        <w:tc>
          <w:tcPr>
            <w:tcW w:w="2284" w:type="dxa"/>
            <w:vAlign w:val="center"/>
          </w:tcPr>
          <w:p w14:paraId="08EF98E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2284" w:type="dxa"/>
            <w:vAlign w:val="center"/>
          </w:tcPr>
          <w:p w14:paraId="6AC88B7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810</w:t>
            </w:r>
          </w:p>
        </w:tc>
      </w:tr>
      <w:tr w:rsidR="00402C10" w:rsidRPr="00A774B5" w14:paraId="5B898F2C" w14:textId="77777777" w:rsidTr="00832E56">
        <w:trPr>
          <w:jc w:val="center"/>
        </w:trPr>
        <w:tc>
          <w:tcPr>
            <w:tcW w:w="2689" w:type="dxa"/>
            <w:vAlign w:val="center"/>
          </w:tcPr>
          <w:p w14:paraId="19B42EC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 кг</w:t>
            </w:r>
          </w:p>
        </w:tc>
        <w:tc>
          <w:tcPr>
            <w:tcW w:w="1966" w:type="dxa"/>
            <w:vAlign w:val="center"/>
          </w:tcPr>
          <w:p w14:paraId="3073F34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820</w:t>
            </w:r>
          </w:p>
        </w:tc>
        <w:tc>
          <w:tcPr>
            <w:tcW w:w="2284" w:type="dxa"/>
            <w:vAlign w:val="center"/>
          </w:tcPr>
          <w:p w14:paraId="6B48698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860</w:t>
            </w:r>
          </w:p>
        </w:tc>
        <w:tc>
          <w:tcPr>
            <w:tcW w:w="2284" w:type="dxa"/>
            <w:vAlign w:val="center"/>
          </w:tcPr>
          <w:p w14:paraId="5404E9C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920</w:t>
            </w:r>
          </w:p>
        </w:tc>
      </w:tr>
      <w:tr w:rsidR="00402C10" w:rsidRPr="00A774B5" w14:paraId="64ED7003" w14:textId="77777777" w:rsidTr="00832E56">
        <w:trPr>
          <w:jc w:val="center"/>
        </w:trPr>
        <w:tc>
          <w:tcPr>
            <w:tcW w:w="2689" w:type="dxa"/>
            <w:vAlign w:val="center"/>
          </w:tcPr>
          <w:p w14:paraId="47466BF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 кг</w:t>
            </w:r>
          </w:p>
        </w:tc>
        <w:tc>
          <w:tcPr>
            <w:tcW w:w="1966" w:type="dxa"/>
            <w:vAlign w:val="center"/>
          </w:tcPr>
          <w:p w14:paraId="73A7D80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930</w:t>
            </w:r>
          </w:p>
        </w:tc>
        <w:tc>
          <w:tcPr>
            <w:tcW w:w="2284" w:type="dxa"/>
            <w:vAlign w:val="center"/>
          </w:tcPr>
          <w:p w14:paraId="0917C92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970</w:t>
            </w:r>
          </w:p>
        </w:tc>
        <w:tc>
          <w:tcPr>
            <w:tcW w:w="2284" w:type="dxa"/>
            <w:vAlign w:val="center"/>
          </w:tcPr>
          <w:p w14:paraId="708CCEF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1030</w:t>
            </w:r>
          </w:p>
        </w:tc>
      </w:tr>
      <w:tr w:rsidR="00402C10" w:rsidRPr="00A774B5" w14:paraId="117E679C" w14:textId="77777777" w:rsidTr="00832E56">
        <w:trPr>
          <w:jc w:val="center"/>
        </w:trPr>
        <w:tc>
          <w:tcPr>
            <w:tcW w:w="2689" w:type="dxa"/>
            <w:vAlign w:val="center"/>
          </w:tcPr>
          <w:p w14:paraId="03EF149C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 кг</w:t>
            </w:r>
          </w:p>
        </w:tc>
        <w:tc>
          <w:tcPr>
            <w:tcW w:w="1966" w:type="dxa"/>
            <w:vAlign w:val="center"/>
          </w:tcPr>
          <w:p w14:paraId="05F65F4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1070</w:t>
            </w:r>
          </w:p>
        </w:tc>
        <w:tc>
          <w:tcPr>
            <w:tcW w:w="2284" w:type="dxa"/>
            <w:vAlign w:val="center"/>
          </w:tcPr>
          <w:p w14:paraId="57B18F3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1110</w:t>
            </w:r>
          </w:p>
        </w:tc>
        <w:tc>
          <w:tcPr>
            <w:tcW w:w="2284" w:type="dxa"/>
            <w:vAlign w:val="center"/>
          </w:tcPr>
          <w:p w14:paraId="51CF1C5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1170</w:t>
            </w:r>
          </w:p>
        </w:tc>
      </w:tr>
    </w:tbl>
    <w:p w14:paraId="39597BC7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lang w:val="en-US"/>
        </w:rPr>
      </w:pPr>
    </w:p>
    <w:p w14:paraId="38EE4C4C" w14:textId="77777777" w:rsidR="00402C10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  <w:rPr>
          <w:sz w:val="20"/>
          <w:szCs w:val="20"/>
        </w:rPr>
      </w:pPr>
      <w:r w:rsidRPr="00A774B5">
        <w:rPr>
          <w:sz w:val="20"/>
          <w:szCs w:val="20"/>
        </w:rPr>
        <w:t>* тариф применяется на доставку в границах зон обслуживания следующих областей:</w:t>
      </w:r>
    </w:p>
    <w:p w14:paraId="28F1D2A2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  <w:rPr>
          <w:sz w:val="20"/>
          <w:szCs w:val="20"/>
        </w:rPr>
      </w:pPr>
    </w:p>
    <w:p w14:paraId="602A4E37" w14:textId="77777777" w:rsidR="00402C10" w:rsidRPr="00A774B5" w:rsidRDefault="00402C10" w:rsidP="00402C10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lastRenderedPageBreak/>
        <w:t>Свердловская область</w:t>
      </w:r>
    </w:p>
    <w:p w14:paraId="52078B1E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0"/>
          <w:szCs w:val="20"/>
        </w:rPr>
      </w:pPr>
      <w:r w:rsidRPr="00C52427">
        <w:rPr>
          <w:sz w:val="20"/>
          <w:szCs w:val="20"/>
        </w:rPr>
        <w:t xml:space="preserve">Берёзовский; Верхняя Пышма; Среднеуральск; пос. Исток; с. Горный Щит; пос. Чусовское Озеро; пос. Северка; с. </w:t>
      </w:r>
      <w:proofErr w:type="spellStart"/>
      <w:r w:rsidRPr="00C52427">
        <w:rPr>
          <w:sz w:val="20"/>
          <w:szCs w:val="20"/>
        </w:rPr>
        <w:t>Верхнемакарово</w:t>
      </w:r>
      <w:proofErr w:type="spellEnd"/>
    </w:p>
    <w:p w14:paraId="0670D066" w14:textId="77777777" w:rsidR="00402C10" w:rsidRPr="000C23BD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30F78C02" w14:textId="77777777" w:rsidR="00402C10" w:rsidRDefault="00402C10" w:rsidP="00402C10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52427">
        <w:rPr>
          <w:b/>
          <w:bCs/>
          <w:sz w:val="20"/>
          <w:szCs w:val="20"/>
        </w:rPr>
        <w:t>Новосибирская область</w:t>
      </w:r>
    </w:p>
    <w:p w14:paraId="23C2EFFC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0"/>
          <w:szCs w:val="20"/>
          <w:lang w:val="en-US"/>
        </w:rPr>
      </w:pPr>
      <w:proofErr w:type="spellStart"/>
      <w:r w:rsidRPr="00C52427">
        <w:rPr>
          <w:sz w:val="20"/>
          <w:szCs w:val="20"/>
        </w:rPr>
        <w:t>рп</w:t>
      </w:r>
      <w:proofErr w:type="spellEnd"/>
      <w:r w:rsidRPr="00C52427">
        <w:rPr>
          <w:sz w:val="20"/>
          <w:szCs w:val="20"/>
        </w:rPr>
        <w:t>. Краснообск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</w:t>
      </w:r>
      <w:proofErr w:type="spellStart"/>
      <w:r w:rsidRPr="00C52427">
        <w:rPr>
          <w:sz w:val="20"/>
          <w:szCs w:val="20"/>
        </w:rPr>
        <w:t>рп</w:t>
      </w:r>
      <w:proofErr w:type="spellEnd"/>
      <w:r w:rsidRPr="00C52427">
        <w:rPr>
          <w:sz w:val="20"/>
          <w:szCs w:val="20"/>
        </w:rPr>
        <w:t>. Кольцово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Обь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Бердск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пос. Садовый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с. Плотниково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д. Песчанка</w:t>
      </w:r>
    </w:p>
    <w:p w14:paraId="1FCED06C" w14:textId="77777777" w:rsidR="00D1380B" w:rsidRPr="00D1380B" w:rsidRDefault="00D1380B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  <w:lang w:val="en-US"/>
        </w:rPr>
      </w:pPr>
    </w:p>
    <w:p w14:paraId="4341FB82" w14:textId="48AE39E0" w:rsidR="00D1380B" w:rsidRDefault="00D1380B" w:rsidP="00D1380B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6B430D">
        <w:rPr>
          <w:b/>
          <w:bCs/>
          <w:sz w:val="20"/>
          <w:szCs w:val="20"/>
        </w:rPr>
        <w:t>Иркутская область</w:t>
      </w:r>
    </w:p>
    <w:p w14:paraId="552695F7" w14:textId="2491AD9D" w:rsidR="00D1380B" w:rsidRPr="006B430D" w:rsidRDefault="00D1380B" w:rsidP="00D1380B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6B430D">
        <w:rPr>
          <w:sz w:val="20"/>
          <w:szCs w:val="20"/>
        </w:rPr>
        <w:t>Ангарск</w:t>
      </w:r>
    </w:p>
    <w:p w14:paraId="087D666D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4DCF08D6" w14:textId="77777777" w:rsidR="00402C10" w:rsidRPr="00A774B5" w:rsidRDefault="00402C10" w:rsidP="00402C10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Краснодарский край</w:t>
      </w:r>
    </w:p>
    <w:p w14:paraId="1A92DE26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20"/>
          <w:szCs w:val="20"/>
        </w:rPr>
      </w:pPr>
      <w:r w:rsidRPr="00A774B5">
        <w:rPr>
          <w:sz w:val="20"/>
          <w:szCs w:val="20"/>
        </w:rPr>
        <w:t>Новокубанск; Лабинск</w:t>
      </w:r>
      <w:r>
        <w:rPr>
          <w:sz w:val="20"/>
          <w:szCs w:val="20"/>
        </w:rPr>
        <w:t xml:space="preserve">; </w:t>
      </w:r>
      <w:r w:rsidRPr="00C52427">
        <w:rPr>
          <w:sz w:val="20"/>
          <w:szCs w:val="20"/>
        </w:rPr>
        <w:t xml:space="preserve">Гулькевичи; Кропоткин; пос. Колосистый; пос. отд. № 2 </w:t>
      </w:r>
      <w:proofErr w:type="spellStart"/>
      <w:r w:rsidRPr="00C52427">
        <w:rPr>
          <w:sz w:val="20"/>
          <w:szCs w:val="20"/>
        </w:rPr>
        <w:t>СКЗНИИСиВ</w:t>
      </w:r>
      <w:proofErr w:type="spellEnd"/>
    </w:p>
    <w:p w14:paraId="0F611A92" w14:textId="77777777" w:rsidR="00402C10" w:rsidRPr="000C23BD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10"/>
          <w:szCs w:val="10"/>
        </w:rPr>
      </w:pPr>
    </w:p>
    <w:p w14:paraId="1B450073" w14:textId="77777777" w:rsidR="00402C10" w:rsidRDefault="00402C10" w:rsidP="00402C10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0C23BD">
        <w:rPr>
          <w:b/>
          <w:bCs/>
          <w:sz w:val="20"/>
          <w:szCs w:val="20"/>
        </w:rPr>
        <w:t>Республика Адыгея</w:t>
      </w:r>
    </w:p>
    <w:p w14:paraId="412EF21A" w14:textId="77777777" w:rsidR="00402C10" w:rsidRPr="000C23BD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554" w:firstLine="0"/>
        <w:mirrorIndents/>
        <w:jc w:val="left"/>
        <w:rPr>
          <w:sz w:val="20"/>
          <w:szCs w:val="20"/>
        </w:rPr>
      </w:pPr>
      <w:r w:rsidRPr="000C23BD">
        <w:rPr>
          <w:sz w:val="20"/>
          <w:szCs w:val="20"/>
        </w:rPr>
        <w:t>п. Новая Адыгея; пгт. Яблоновский; Майкоп</w:t>
      </w:r>
    </w:p>
    <w:p w14:paraId="410A9D5F" w14:textId="77777777" w:rsidR="00402C10" w:rsidRPr="009E0B0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4F441BC1" w14:textId="77777777" w:rsidR="00402C10" w:rsidRDefault="00402C10" w:rsidP="00402C10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52427">
        <w:rPr>
          <w:b/>
          <w:bCs/>
          <w:sz w:val="20"/>
          <w:szCs w:val="20"/>
        </w:rPr>
        <w:t>Республика Дагестан</w:t>
      </w:r>
    </w:p>
    <w:p w14:paraId="02E99794" w14:textId="77777777" w:rsidR="00402C10" w:rsidRDefault="00402C10" w:rsidP="00402C10">
      <w:pPr>
        <w:pStyle w:val="a5"/>
        <w:widowControl w:val="0"/>
        <w:tabs>
          <w:tab w:val="left" w:pos="1066"/>
        </w:tabs>
        <w:ind w:left="1554" w:firstLine="0"/>
        <w:mirrorIndents/>
        <w:jc w:val="left"/>
        <w:rPr>
          <w:sz w:val="20"/>
          <w:szCs w:val="20"/>
        </w:rPr>
      </w:pPr>
      <w:r>
        <w:rPr>
          <w:sz w:val="20"/>
          <w:szCs w:val="20"/>
        </w:rPr>
        <w:t>Избербаш; Дербент; Дагестанские Огни</w:t>
      </w:r>
    </w:p>
    <w:p w14:paraId="5668C1C9" w14:textId="77777777" w:rsidR="00402C10" w:rsidRPr="00C52427" w:rsidRDefault="00402C10" w:rsidP="00402C10">
      <w:pPr>
        <w:pStyle w:val="a5"/>
        <w:widowControl w:val="0"/>
        <w:tabs>
          <w:tab w:val="left" w:pos="1066"/>
        </w:tabs>
        <w:ind w:left="1554" w:firstLine="0"/>
        <w:mirrorIndents/>
        <w:jc w:val="left"/>
        <w:rPr>
          <w:sz w:val="10"/>
          <w:szCs w:val="10"/>
        </w:rPr>
      </w:pPr>
    </w:p>
    <w:p w14:paraId="0BDF1EA2" w14:textId="77777777" w:rsidR="00402C10" w:rsidRDefault="00402C10" w:rsidP="00402C10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52427">
        <w:rPr>
          <w:b/>
          <w:bCs/>
          <w:sz w:val="20"/>
          <w:szCs w:val="20"/>
        </w:rPr>
        <w:t>Республика Северная Осетия — Алания</w:t>
      </w:r>
    </w:p>
    <w:p w14:paraId="09A6D278" w14:textId="77777777" w:rsidR="00402C10" w:rsidRPr="00C52427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52427">
        <w:rPr>
          <w:sz w:val="20"/>
          <w:szCs w:val="20"/>
        </w:rPr>
        <w:t>Беслан</w:t>
      </w:r>
    </w:p>
    <w:p w14:paraId="5FE5001C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6F422D0D" w14:textId="77777777" w:rsidR="00402C10" w:rsidRPr="00A774B5" w:rsidRDefault="00402C10" w:rsidP="00402C10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Ростовская область</w:t>
      </w:r>
    </w:p>
    <w:p w14:paraId="58C747BA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20"/>
          <w:szCs w:val="20"/>
        </w:rPr>
      </w:pPr>
      <w:proofErr w:type="spellStart"/>
      <w:r w:rsidRPr="00A774B5">
        <w:rPr>
          <w:sz w:val="20"/>
          <w:szCs w:val="20"/>
          <w:lang w:val="en-US"/>
        </w:rPr>
        <w:t>Аксай</w:t>
      </w:r>
      <w:proofErr w:type="spellEnd"/>
      <w:r>
        <w:rPr>
          <w:sz w:val="20"/>
          <w:szCs w:val="20"/>
        </w:rPr>
        <w:t xml:space="preserve">; </w:t>
      </w:r>
      <w:r w:rsidRPr="00C52427">
        <w:rPr>
          <w:sz w:val="20"/>
          <w:szCs w:val="20"/>
        </w:rPr>
        <w:t>х. Большой Лог</w:t>
      </w:r>
    </w:p>
    <w:p w14:paraId="70179C16" w14:textId="77777777" w:rsidR="00402C10" w:rsidRPr="00C52427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10"/>
          <w:szCs w:val="10"/>
        </w:rPr>
      </w:pPr>
    </w:p>
    <w:p w14:paraId="54CBD8F3" w14:textId="77777777" w:rsidR="00402C10" w:rsidRPr="00A774B5" w:rsidRDefault="00402C10" w:rsidP="00402C10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Волгоградская область</w:t>
      </w:r>
    </w:p>
    <w:p w14:paraId="2B4EBDEB" w14:textId="77777777" w:rsidR="00402C10" w:rsidRPr="00C52427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20"/>
          <w:szCs w:val="20"/>
        </w:rPr>
      </w:pPr>
      <w:r w:rsidRPr="00C52427">
        <w:rPr>
          <w:sz w:val="20"/>
          <w:szCs w:val="20"/>
        </w:rPr>
        <w:t>Волжский; с. Орловка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</w:t>
      </w:r>
      <w:proofErr w:type="spellStart"/>
      <w:r w:rsidRPr="00C52427">
        <w:rPr>
          <w:sz w:val="20"/>
          <w:szCs w:val="20"/>
        </w:rPr>
        <w:t>рп</w:t>
      </w:r>
      <w:proofErr w:type="spellEnd"/>
      <w:r w:rsidRPr="00C52427">
        <w:rPr>
          <w:sz w:val="20"/>
          <w:szCs w:val="20"/>
        </w:rPr>
        <w:t>. Городище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с. Большие </w:t>
      </w:r>
      <w:proofErr w:type="spellStart"/>
      <w:r w:rsidRPr="00C52427">
        <w:rPr>
          <w:sz w:val="20"/>
          <w:szCs w:val="20"/>
        </w:rPr>
        <w:t>Чапурники</w:t>
      </w:r>
      <w:proofErr w:type="spellEnd"/>
    </w:p>
    <w:p w14:paraId="06D89978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3E8453CE" w14:textId="77777777" w:rsidR="00402C10" w:rsidRPr="00A774B5" w:rsidRDefault="00402C10" w:rsidP="00402C10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Ставропольский край</w:t>
      </w:r>
    </w:p>
    <w:p w14:paraId="758FDD0D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0"/>
          <w:szCs w:val="20"/>
        </w:rPr>
      </w:pPr>
      <w:r w:rsidRPr="00CC21B2">
        <w:rPr>
          <w:sz w:val="20"/>
          <w:szCs w:val="20"/>
        </w:rPr>
        <w:t xml:space="preserve">Михайловск; Невинномысск; х. Вязники; с. </w:t>
      </w:r>
      <w:proofErr w:type="spellStart"/>
      <w:r w:rsidRPr="00CC21B2">
        <w:rPr>
          <w:sz w:val="20"/>
          <w:szCs w:val="20"/>
        </w:rPr>
        <w:t>Верхнерусское</w:t>
      </w:r>
      <w:proofErr w:type="spellEnd"/>
      <w:r w:rsidRPr="00CC21B2">
        <w:rPr>
          <w:sz w:val="20"/>
          <w:szCs w:val="20"/>
        </w:rPr>
        <w:t xml:space="preserve">; х. Подгорный; Ессентуки; Кисловодск; Лермонтов; Железноводск; пос. Иноземцево; ст. Лысогорская; ст. Незлобная; Георгиевск; с. </w:t>
      </w:r>
      <w:proofErr w:type="spellStart"/>
      <w:r w:rsidRPr="00CC21B2">
        <w:rPr>
          <w:sz w:val="20"/>
          <w:szCs w:val="20"/>
        </w:rPr>
        <w:t>Краснокумское</w:t>
      </w:r>
      <w:proofErr w:type="spellEnd"/>
      <w:r w:rsidRPr="00CC21B2">
        <w:rPr>
          <w:sz w:val="20"/>
          <w:szCs w:val="20"/>
        </w:rPr>
        <w:t>; ст. Суворовская</w:t>
      </w:r>
    </w:p>
    <w:p w14:paraId="2B20260C" w14:textId="77777777" w:rsidR="00402C10" w:rsidRPr="00CC21B2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0B606A9C" w14:textId="77777777" w:rsidR="00402C10" w:rsidRDefault="00402C10" w:rsidP="00402C10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C21B2">
        <w:rPr>
          <w:b/>
          <w:bCs/>
          <w:sz w:val="20"/>
          <w:szCs w:val="20"/>
        </w:rPr>
        <w:t>Карачаево-Черкесская Республика</w:t>
      </w:r>
    </w:p>
    <w:p w14:paraId="0CE6AAC2" w14:textId="77777777" w:rsidR="00402C10" w:rsidRPr="00CC21B2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C21B2">
        <w:rPr>
          <w:sz w:val="20"/>
          <w:szCs w:val="20"/>
        </w:rPr>
        <w:t>Черкесск</w:t>
      </w:r>
    </w:p>
    <w:p w14:paraId="08317DEA" w14:textId="77777777" w:rsidR="00402C10" w:rsidRPr="00C52427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6DB83EA4" w14:textId="77777777" w:rsidR="00402C10" w:rsidRPr="00A774B5" w:rsidRDefault="00402C10" w:rsidP="00402C10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Кабардино-Балкарская Республика</w:t>
      </w:r>
    </w:p>
    <w:p w14:paraId="5048021A" w14:textId="77777777" w:rsidR="00402C10" w:rsidRPr="00CC21B2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0"/>
          <w:szCs w:val="20"/>
        </w:rPr>
      </w:pPr>
      <w:r w:rsidRPr="00A774B5">
        <w:rPr>
          <w:sz w:val="20"/>
          <w:szCs w:val="20"/>
        </w:rPr>
        <w:t>Баксан</w:t>
      </w:r>
      <w:r w:rsidRPr="00CC21B2">
        <w:rPr>
          <w:sz w:val="20"/>
          <w:szCs w:val="20"/>
        </w:rPr>
        <w:t xml:space="preserve">; с. </w:t>
      </w:r>
      <w:proofErr w:type="spellStart"/>
      <w:r w:rsidRPr="00CC21B2">
        <w:rPr>
          <w:sz w:val="20"/>
          <w:szCs w:val="20"/>
        </w:rPr>
        <w:t>Дыгулыбгей</w:t>
      </w:r>
      <w:proofErr w:type="spellEnd"/>
      <w:r w:rsidRPr="00CC21B2">
        <w:rPr>
          <w:sz w:val="20"/>
          <w:szCs w:val="20"/>
        </w:rPr>
        <w:t>;  Чегем; с. Чегем-Второй; с. Шалушка</w:t>
      </w:r>
    </w:p>
    <w:p w14:paraId="75858844" w14:textId="77777777" w:rsidR="00402C10" w:rsidRPr="00C52427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1EC99D54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6"/>
          <w:szCs w:val="16"/>
        </w:rPr>
      </w:pPr>
    </w:p>
    <w:p w14:paraId="37A56679" w14:textId="2CDBFC3E" w:rsidR="00402C10" w:rsidRDefault="00402C10" w:rsidP="00402C10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услуги доставки за пределы установленных границ города Сочи</w:t>
      </w:r>
      <w:r>
        <w:rPr>
          <w:sz w:val="24"/>
          <w:szCs w:val="24"/>
        </w:rPr>
        <w:t xml:space="preserve"> </w:t>
      </w:r>
      <w:r w:rsidRPr="00A774B5">
        <w:rPr>
          <w:sz w:val="24"/>
          <w:szCs w:val="24"/>
        </w:rPr>
        <w:t>суммируется с базовой стоимостью доставки</w:t>
      </w:r>
      <w:r w:rsidR="00BB549F">
        <w:rPr>
          <w:sz w:val="24"/>
          <w:szCs w:val="24"/>
        </w:rPr>
        <w:t>:</w:t>
      </w:r>
    </w:p>
    <w:p w14:paraId="5F590A52" w14:textId="77777777" w:rsidR="00402C10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mirrorIndents/>
        <w:rPr>
          <w:sz w:val="24"/>
          <w:szCs w:val="24"/>
        </w:rPr>
      </w:pPr>
    </w:p>
    <w:tbl>
      <w:tblPr>
        <w:tblStyle w:val="aa"/>
        <w:tblW w:w="0" w:type="auto"/>
        <w:tblInd w:w="2689" w:type="dxa"/>
        <w:tblLook w:val="04A0" w:firstRow="1" w:lastRow="0" w:firstColumn="1" w:lastColumn="0" w:noHBand="0" w:noVBand="1"/>
      </w:tblPr>
      <w:tblGrid>
        <w:gridCol w:w="1275"/>
        <w:gridCol w:w="2232"/>
        <w:gridCol w:w="1726"/>
      </w:tblGrid>
      <w:tr w:rsidR="00402C10" w:rsidRPr="00DA1A66" w14:paraId="38DC45D4" w14:textId="77777777" w:rsidTr="00832E56">
        <w:trPr>
          <w:trHeight w:val="312"/>
        </w:trPr>
        <w:tc>
          <w:tcPr>
            <w:tcW w:w="1275" w:type="dxa"/>
            <w:shd w:val="clear" w:color="auto" w:fill="F2F2F2" w:themeFill="background1" w:themeFillShade="F2"/>
          </w:tcPr>
          <w:p w14:paraId="75EDC7DF" w14:textId="77777777" w:rsidR="00402C10" w:rsidRPr="00DA1A66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Зона</w:t>
            </w:r>
          </w:p>
        </w:tc>
        <w:tc>
          <w:tcPr>
            <w:tcW w:w="2232" w:type="dxa"/>
            <w:shd w:val="clear" w:color="auto" w:fill="F2F2F2" w:themeFill="background1" w:themeFillShade="F2"/>
          </w:tcPr>
          <w:p w14:paraId="3E19BF48" w14:textId="77777777" w:rsidR="00402C10" w:rsidRPr="00DA1A66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Расстояние</w:t>
            </w:r>
          </w:p>
        </w:tc>
        <w:tc>
          <w:tcPr>
            <w:tcW w:w="1726" w:type="dxa"/>
            <w:shd w:val="clear" w:color="auto" w:fill="F2F2F2" w:themeFill="background1" w:themeFillShade="F2"/>
          </w:tcPr>
          <w:p w14:paraId="7CCBFE00" w14:textId="77777777" w:rsidR="00402C10" w:rsidRPr="00DA1A66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Стоимость</w:t>
            </w:r>
          </w:p>
        </w:tc>
      </w:tr>
      <w:tr w:rsidR="00402C10" w:rsidRPr="00DA1A66" w14:paraId="5262B674" w14:textId="77777777" w:rsidTr="00832E56">
        <w:trPr>
          <w:trHeight w:val="312"/>
        </w:trPr>
        <w:tc>
          <w:tcPr>
            <w:tcW w:w="1275" w:type="dxa"/>
          </w:tcPr>
          <w:p w14:paraId="756FAB5B" w14:textId="77777777" w:rsidR="00402C10" w:rsidRPr="00DA1A66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Зона 1</w:t>
            </w:r>
          </w:p>
        </w:tc>
        <w:tc>
          <w:tcPr>
            <w:tcW w:w="2232" w:type="dxa"/>
          </w:tcPr>
          <w:p w14:paraId="580DBDFD" w14:textId="77777777" w:rsidR="00402C10" w:rsidRPr="00DA1A66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от 0 до 10 км</w:t>
            </w:r>
          </w:p>
        </w:tc>
        <w:tc>
          <w:tcPr>
            <w:tcW w:w="1726" w:type="dxa"/>
            <w:vAlign w:val="center"/>
          </w:tcPr>
          <w:p w14:paraId="223E7D89" w14:textId="77777777" w:rsidR="00402C10" w:rsidRPr="00DA1A66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95</w:t>
            </w:r>
          </w:p>
        </w:tc>
      </w:tr>
      <w:tr w:rsidR="00402C10" w:rsidRPr="00DA1A66" w14:paraId="6CFE2DCC" w14:textId="77777777" w:rsidTr="00832E56">
        <w:trPr>
          <w:trHeight w:val="312"/>
        </w:trPr>
        <w:tc>
          <w:tcPr>
            <w:tcW w:w="1275" w:type="dxa"/>
          </w:tcPr>
          <w:p w14:paraId="2FFE5722" w14:textId="77777777" w:rsidR="00402C10" w:rsidRPr="00DA1A66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Зона 2</w:t>
            </w:r>
          </w:p>
        </w:tc>
        <w:tc>
          <w:tcPr>
            <w:tcW w:w="2232" w:type="dxa"/>
          </w:tcPr>
          <w:p w14:paraId="4B6188C5" w14:textId="77777777" w:rsidR="00402C10" w:rsidRPr="00DA1A66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от 10 до 30 км</w:t>
            </w:r>
          </w:p>
        </w:tc>
        <w:tc>
          <w:tcPr>
            <w:tcW w:w="1726" w:type="dxa"/>
            <w:vAlign w:val="center"/>
          </w:tcPr>
          <w:p w14:paraId="77C8CA1A" w14:textId="77777777" w:rsidR="00402C10" w:rsidRPr="00DA1A66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150</w:t>
            </w:r>
          </w:p>
        </w:tc>
      </w:tr>
      <w:tr w:rsidR="00402C10" w:rsidRPr="00DA1A66" w14:paraId="48A04316" w14:textId="77777777" w:rsidTr="00832E56">
        <w:trPr>
          <w:trHeight w:val="312"/>
        </w:trPr>
        <w:tc>
          <w:tcPr>
            <w:tcW w:w="1275" w:type="dxa"/>
          </w:tcPr>
          <w:p w14:paraId="6E2FC9BE" w14:textId="77777777" w:rsidR="00402C10" w:rsidRPr="00DA1A66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Зона 3</w:t>
            </w:r>
          </w:p>
        </w:tc>
        <w:tc>
          <w:tcPr>
            <w:tcW w:w="2232" w:type="dxa"/>
          </w:tcPr>
          <w:p w14:paraId="3A5B67BF" w14:textId="77777777" w:rsidR="00402C10" w:rsidRPr="00DA1A66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от 30 до 50 км</w:t>
            </w:r>
          </w:p>
        </w:tc>
        <w:tc>
          <w:tcPr>
            <w:tcW w:w="1726" w:type="dxa"/>
            <w:vAlign w:val="center"/>
          </w:tcPr>
          <w:p w14:paraId="5FA7EF9D" w14:textId="77777777" w:rsidR="00402C10" w:rsidRPr="00DA1A66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200</w:t>
            </w:r>
          </w:p>
        </w:tc>
      </w:tr>
    </w:tbl>
    <w:p w14:paraId="473A6FCB" w14:textId="77777777" w:rsidR="00402C10" w:rsidRPr="006B2B73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mirrorIndents/>
        <w:rPr>
          <w:sz w:val="24"/>
          <w:szCs w:val="24"/>
        </w:rPr>
      </w:pPr>
    </w:p>
    <w:p w14:paraId="27DF9F8E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0"/>
          <w:szCs w:val="20"/>
        </w:rPr>
      </w:pPr>
      <w:r w:rsidRPr="00A774B5">
        <w:rPr>
          <w:sz w:val="20"/>
          <w:szCs w:val="20"/>
        </w:rPr>
        <w:t>* тариф применяется на доставку в границах зон обслуживания</w:t>
      </w:r>
    </w:p>
    <w:p w14:paraId="48F8D823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0D88907B" w14:textId="77777777" w:rsidR="00402C10" w:rsidRPr="00A774B5" w:rsidRDefault="00402C10" w:rsidP="00402C10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Краснодарский край</w:t>
      </w:r>
    </w:p>
    <w:p w14:paraId="4B1B8963" w14:textId="77777777" w:rsidR="00402C10" w:rsidRPr="006B2B73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98" w:firstLine="0"/>
        <w:mirrorIndents/>
        <w:jc w:val="left"/>
        <w:rPr>
          <w:sz w:val="20"/>
          <w:szCs w:val="20"/>
        </w:rPr>
      </w:pPr>
      <w:r w:rsidRPr="00A774B5">
        <w:rPr>
          <w:sz w:val="20"/>
          <w:szCs w:val="20"/>
        </w:rPr>
        <w:t xml:space="preserve">р-н Адлерский; тер. Большая Хоста; </w:t>
      </w:r>
      <w:r>
        <w:rPr>
          <w:sz w:val="20"/>
          <w:szCs w:val="20"/>
        </w:rPr>
        <w:t>тер. Сириус</w:t>
      </w:r>
      <w:r w:rsidRPr="006B2B73">
        <w:rPr>
          <w:sz w:val="20"/>
          <w:szCs w:val="20"/>
        </w:rPr>
        <w:t xml:space="preserve">; </w:t>
      </w:r>
      <w:r w:rsidRPr="00A774B5">
        <w:rPr>
          <w:sz w:val="20"/>
          <w:szCs w:val="20"/>
        </w:rPr>
        <w:t>пгт. Дагомыс</w:t>
      </w:r>
      <w:r w:rsidRPr="006B2B73">
        <w:rPr>
          <w:sz w:val="20"/>
          <w:szCs w:val="20"/>
        </w:rPr>
        <w:t xml:space="preserve">; </w:t>
      </w:r>
      <w:r>
        <w:rPr>
          <w:sz w:val="20"/>
          <w:szCs w:val="20"/>
        </w:rPr>
        <w:t xml:space="preserve">с. </w:t>
      </w:r>
      <w:r w:rsidRPr="006B2B73">
        <w:rPr>
          <w:sz w:val="20"/>
          <w:szCs w:val="20"/>
        </w:rPr>
        <w:t xml:space="preserve">Нижнее </w:t>
      </w:r>
      <w:proofErr w:type="spellStart"/>
      <w:r w:rsidRPr="006B2B73">
        <w:rPr>
          <w:sz w:val="20"/>
          <w:szCs w:val="20"/>
        </w:rPr>
        <w:t>Учдере</w:t>
      </w:r>
      <w:proofErr w:type="spellEnd"/>
      <w:r w:rsidRPr="006B2B73">
        <w:rPr>
          <w:sz w:val="20"/>
          <w:szCs w:val="20"/>
        </w:rPr>
        <w:t xml:space="preserve">; </w:t>
      </w:r>
      <w:r>
        <w:rPr>
          <w:sz w:val="20"/>
          <w:szCs w:val="20"/>
        </w:rPr>
        <w:t xml:space="preserve">с. </w:t>
      </w:r>
      <w:r w:rsidRPr="006B2B73">
        <w:rPr>
          <w:sz w:val="20"/>
          <w:szCs w:val="20"/>
        </w:rPr>
        <w:t xml:space="preserve">Горное Лоо; </w:t>
      </w:r>
      <w:r>
        <w:rPr>
          <w:sz w:val="20"/>
          <w:szCs w:val="20"/>
        </w:rPr>
        <w:t xml:space="preserve">с. </w:t>
      </w:r>
      <w:proofErr w:type="spellStart"/>
      <w:r w:rsidRPr="006B2B73">
        <w:rPr>
          <w:sz w:val="20"/>
          <w:szCs w:val="20"/>
        </w:rPr>
        <w:t>Верхнеякорная</w:t>
      </w:r>
      <w:proofErr w:type="spellEnd"/>
      <w:r w:rsidRPr="006B2B73">
        <w:rPr>
          <w:sz w:val="20"/>
          <w:szCs w:val="20"/>
        </w:rPr>
        <w:t xml:space="preserve"> Щель; </w:t>
      </w:r>
      <w:r>
        <w:rPr>
          <w:sz w:val="20"/>
          <w:szCs w:val="20"/>
        </w:rPr>
        <w:t xml:space="preserve">с. </w:t>
      </w:r>
      <w:r w:rsidRPr="006B2B73">
        <w:rPr>
          <w:sz w:val="20"/>
          <w:szCs w:val="20"/>
        </w:rPr>
        <w:t xml:space="preserve">Зубова Щель; </w:t>
      </w:r>
      <w:r>
        <w:rPr>
          <w:sz w:val="20"/>
          <w:szCs w:val="20"/>
        </w:rPr>
        <w:t>р-н</w:t>
      </w:r>
      <w:r w:rsidRPr="006B2B73">
        <w:rPr>
          <w:sz w:val="20"/>
          <w:szCs w:val="20"/>
        </w:rPr>
        <w:t xml:space="preserve"> Лазаревское; </w:t>
      </w:r>
      <w:proofErr w:type="spellStart"/>
      <w:r>
        <w:rPr>
          <w:sz w:val="20"/>
          <w:szCs w:val="20"/>
        </w:rPr>
        <w:t>мкр</w:t>
      </w:r>
      <w:proofErr w:type="spellEnd"/>
      <w:r>
        <w:rPr>
          <w:sz w:val="20"/>
          <w:szCs w:val="20"/>
        </w:rPr>
        <w:t xml:space="preserve">-н </w:t>
      </w:r>
      <w:proofErr w:type="spellStart"/>
      <w:r>
        <w:rPr>
          <w:sz w:val="20"/>
          <w:szCs w:val="20"/>
        </w:rPr>
        <w:t>Магри</w:t>
      </w:r>
      <w:proofErr w:type="spellEnd"/>
    </w:p>
    <w:p w14:paraId="7A727879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1484AE2C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24"/>
          <w:szCs w:val="24"/>
        </w:rPr>
      </w:pPr>
      <w:r w:rsidRPr="00A774B5">
        <w:rPr>
          <w:sz w:val="24"/>
          <w:szCs w:val="24"/>
        </w:rPr>
        <w:t>Стоимость услуги по доставке негабаритного Заказа, размеры которого превышают размеры, указанные в п. 3.1 Регламент, составляет 50% от Базового тарифа, суммируется с базовой стоимостью доставки.</w:t>
      </w:r>
    </w:p>
    <w:p w14:paraId="411A9D55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16"/>
          <w:szCs w:val="16"/>
        </w:rPr>
      </w:pPr>
    </w:p>
    <w:p w14:paraId="3512AD6E" w14:textId="77777777" w:rsidR="00402C10" w:rsidRPr="00A774B5" w:rsidRDefault="00402C10" w:rsidP="00402C10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24"/>
          <w:szCs w:val="24"/>
        </w:rPr>
      </w:pPr>
      <w:r w:rsidRPr="00A774B5">
        <w:rPr>
          <w:sz w:val="24"/>
          <w:szCs w:val="24"/>
        </w:rPr>
        <w:t>Стоимость доставки Заказа весом свыше 25 кг составляет 45 руб. за каждый последующий 1 кг, суммируется с базовой стоимостью доставки.</w:t>
      </w:r>
    </w:p>
    <w:p w14:paraId="28942FDA" w14:textId="77777777" w:rsidR="00402C10" w:rsidRPr="00140888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b/>
        </w:rPr>
      </w:pPr>
      <w:r w:rsidRPr="00140888">
        <w:rPr>
          <w:sz w:val="20"/>
          <w:szCs w:val="20"/>
        </w:rPr>
        <w:t>*тариф действует в городах, не входящих в зону КГТ-доставки</w:t>
      </w:r>
      <w:r w:rsidRPr="00A774B5">
        <w:t>.</w:t>
      </w:r>
    </w:p>
    <w:p w14:paraId="57FC7E55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0C876F4E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42C5B071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350EC63A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31DCD52C" w14:textId="77777777" w:rsidR="00402C10" w:rsidRPr="00BB549F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3EAFF6A7" w14:textId="77777777" w:rsidR="00480EAF" w:rsidRPr="00BB549F" w:rsidRDefault="00480EAF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7FEAC5C8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6CB290D3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196AE292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lastRenderedPageBreak/>
        <w:t>Стоимость выдачи Заказов получателю в пункте выдачи Заказов Агента в городах присутствия (руб.):</w:t>
      </w:r>
    </w:p>
    <w:p w14:paraId="3482AE84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617"/>
        <w:gridCol w:w="2345"/>
      </w:tblGrid>
      <w:tr w:rsidR="00402C10" w:rsidRPr="00A774B5" w14:paraId="7BDDC42D" w14:textId="77777777" w:rsidTr="00832E56">
        <w:trPr>
          <w:jc w:val="center"/>
        </w:trPr>
        <w:tc>
          <w:tcPr>
            <w:tcW w:w="2617" w:type="dxa"/>
            <w:shd w:val="clear" w:color="auto" w:fill="F2F2F2" w:themeFill="background1" w:themeFillShade="F2"/>
            <w:vAlign w:val="center"/>
          </w:tcPr>
          <w:p w14:paraId="146DCFA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2345" w:type="dxa"/>
            <w:shd w:val="clear" w:color="auto" w:fill="F2F2F2" w:themeFill="background1" w:themeFillShade="F2"/>
            <w:vAlign w:val="center"/>
          </w:tcPr>
          <w:p w14:paraId="53C3068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Стоимость, руб.</w:t>
            </w:r>
          </w:p>
        </w:tc>
      </w:tr>
      <w:tr w:rsidR="00402C10" w:rsidRPr="00A774B5" w14:paraId="54F83302" w14:textId="77777777" w:rsidTr="00832E56">
        <w:trPr>
          <w:jc w:val="center"/>
        </w:trPr>
        <w:tc>
          <w:tcPr>
            <w:tcW w:w="2617" w:type="dxa"/>
            <w:vAlign w:val="center"/>
          </w:tcPr>
          <w:p w14:paraId="05BBE47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 кг</w:t>
            </w:r>
          </w:p>
        </w:tc>
        <w:tc>
          <w:tcPr>
            <w:tcW w:w="2345" w:type="dxa"/>
            <w:vAlign w:val="center"/>
          </w:tcPr>
          <w:p w14:paraId="1438754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240</w:t>
            </w:r>
          </w:p>
        </w:tc>
      </w:tr>
      <w:tr w:rsidR="00402C10" w:rsidRPr="00A774B5" w14:paraId="36D8C280" w14:textId="77777777" w:rsidTr="00832E56">
        <w:trPr>
          <w:jc w:val="center"/>
        </w:trPr>
        <w:tc>
          <w:tcPr>
            <w:tcW w:w="2617" w:type="dxa"/>
            <w:vAlign w:val="center"/>
          </w:tcPr>
          <w:p w14:paraId="50C9A42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 кг</w:t>
            </w:r>
          </w:p>
        </w:tc>
        <w:tc>
          <w:tcPr>
            <w:tcW w:w="2345" w:type="dxa"/>
            <w:vAlign w:val="center"/>
          </w:tcPr>
          <w:p w14:paraId="62AA35A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255</w:t>
            </w:r>
          </w:p>
        </w:tc>
      </w:tr>
      <w:tr w:rsidR="00402C10" w:rsidRPr="00A774B5" w14:paraId="6AC13207" w14:textId="77777777" w:rsidTr="00832E56">
        <w:trPr>
          <w:jc w:val="center"/>
        </w:trPr>
        <w:tc>
          <w:tcPr>
            <w:tcW w:w="2617" w:type="dxa"/>
            <w:vAlign w:val="center"/>
          </w:tcPr>
          <w:p w14:paraId="34AA6DE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 кг</w:t>
            </w:r>
          </w:p>
        </w:tc>
        <w:tc>
          <w:tcPr>
            <w:tcW w:w="2345" w:type="dxa"/>
            <w:vAlign w:val="center"/>
          </w:tcPr>
          <w:p w14:paraId="0946589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275</w:t>
            </w:r>
          </w:p>
        </w:tc>
      </w:tr>
      <w:tr w:rsidR="00402C10" w:rsidRPr="00A774B5" w14:paraId="50032A17" w14:textId="77777777" w:rsidTr="00832E56">
        <w:trPr>
          <w:jc w:val="center"/>
        </w:trPr>
        <w:tc>
          <w:tcPr>
            <w:tcW w:w="2617" w:type="dxa"/>
            <w:vAlign w:val="center"/>
          </w:tcPr>
          <w:p w14:paraId="10A937F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 кг</w:t>
            </w:r>
          </w:p>
        </w:tc>
        <w:tc>
          <w:tcPr>
            <w:tcW w:w="2345" w:type="dxa"/>
            <w:vAlign w:val="center"/>
          </w:tcPr>
          <w:p w14:paraId="46D40CF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290</w:t>
            </w:r>
          </w:p>
        </w:tc>
      </w:tr>
      <w:tr w:rsidR="00402C10" w:rsidRPr="00A774B5" w14:paraId="496E1655" w14:textId="77777777" w:rsidTr="00832E56">
        <w:trPr>
          <w:jc w:val="center"/>
        </w:trPr>
        <w:tc>
          <w:tcPr>
            <w:tcW w:w="2617" w:type="dxa"/>
            <w:vAlign w:val="center"/>
          </w:tcPr>
          <w:p w14:paraId="2472889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 кг</w:t>
            </w:r>
          </w:p>
        </w:tc>
        <w:tc>
          <w:tcPr>
            <w:tcW w:w="2345" w:type="dxa"/>
            <w:vAlign w:val="center"/>
          </w:tcPr>
          <w:p w14:paraId="58EE4F8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315</w:t>
            </w:r>
          </w:p>
        </w:tc>
      </w:tr>
      <w:tr w:rsidR="00402C10" w:rsidRPr="00A774B5" w14:paraId="5DDCB74F" w14:textId="77777777" w:rsidTr="00832E56">
        <w:trPr>
          <w:jc w:val="center"/>
        </w:trPr>
        <w:tc>
          <w:tcPr>
            <w:tcW w:w="2617" w:type="dxa"/>
            <w:vAlign w:val="center"/>
          </w:tcPr>
          <w:p w14:paraId="1F5B935F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 кг</w:t>
            </w:r>
          </w:p>
        </w:tc>
        <w:tc>
          <w:tcPr>
            <w:tcW w:w="2345" w:type="dxa"/>
            <w:vAlign w:val="center"/>
          </w:tcPr>
          <w:p w14:paraId="17316AD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345</w:t>
            </w:r>
          </w:p>
        </w:tc>
      </w:tr>
      <w:tr w:rsidR="00402C10" w:rsidRPr="00A774B5" w14:paraId="5C3B0F1B" w14:textId="77777777" w:rsidTr="00832E56">
        <w:trPr>
          <w:jc w:val="center"/>
        </w:trPr>
        <w:tc>
          <w:tcPr>
            <w:tcW w:w="2617" w:type="dxa"/>
            <w:vAlign w:val="center"/>
          </w:tcPr>
          <w:p w14:paraId="77713F8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 кг</w:t>
            </w:r>
          </w:p>
        </w:tc>
        <w:tc>
          <w:tcPr>
            <w:tcW w:w="2345" w:type="dxa"/>
            <w:vAlign w:val="center"/>
          </w:tcPr>
          <w:p w14:paraId="4E9F9C4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375</w:t>
            </w:r>
          </w:p>
        </w:tc>
      </w:tr>
    </w:tbl>
    <w:p w14:paraId="60BF6B4E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</w:rPr>
      </w:pPr>
    </w:p>
    <w:p w14:paraId="2A8469C7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Подъем на этаж Заказа сотрудником Агента:</w:t>
      </w:r>
    </w:p>
    <w:p w14:paraId="34DAB3FC" w14:textId="77777777" w:rsidR="00402C10" w:rsidRPr="00A774B5" w:rsidRDefault="00402C10" w:rsidP="00402C10">
      <w:pPr>
        <w:pStyle w:val="a5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rPr>
          <w:sz w:val="24"/>
          <w:szCs w:val="24"/>
        </w:rPr>
      </w:pPr>
      <w:r w:rsidRPr="00A774B5">
        <w:rPr>
          <w:b/>
          <w:bCs/>
          <w:sz w:val="24"/>
          <w:szCs w:val="24"/>
        </w:rPr>
        <w:t xml:space="preserve">Подъем с лифтом </w:t>
      </w:r>
      <w:r w:rsidRPr="00A774B5">
        <w:rPr>
          <w:sz w:val="24"/>
          <w:szCs w:val="24"/>
        </w:rPr>
        <w:t>Заказа массой от 15 кг до 25 кг – 50 рублей;</w:t>
      </w:r>
    </w:p>
    <w:p w14:paraId="4537A955" w14:textId="77777777" w:rsidR="00402C10" w:rsidRPr="00A774B5" w:rsidRDefault="00402C10" w:rsidP="00402C10">
      <w:pPr>
        <w:pStyle w:val="a5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rPr>
          <w:sz w:val="24"/>
          <w:szCs w:val="24"/>
        </w:rPr>
      </w:pPr>
      <w:r w:rsidRPr="00A774B5">
        <w:rPr>
          <w:b/>
          <w:bCs/>
          <w:sz w:val="24"/>
          <w:szCs w:val="24"/>
        </w:rPr>
        <w:t>Подъем без лифта</w:t>
      </w:r>
      <w:r w:rsidRPr="00A774B5">
        <w:rPr>
          <w:sz w:val="24"/>
          <w:szCs w:val="24"/>
        </w:rPr>
        <w:t xml:space="preserve"> Заказа массой от 15 кг до 25 кг – 50 рублей за один этаж.</w:t>
      </w:r>
    </w:p>
    <w:p w14:paraId="0367F31B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  <w:rPr>
          <w:sz w:val="24"/>
          <w:szCs w:val="24"/>
        </w:rPr>
      </w:pPr>
    </w:p>
    <w:p w14:paraId="45E60263" w14:textId="77777777" w:rsidR="00402C10" w:rsidRPr="00A774B5" w:rsidRDefault="00402C10" w:rsidP="00402C10">
      <w:pPr>
        <w:pStyle w:val="2"/>
        <w:numPr>
          <w:ilvl w:val="0"/>
          <w:numId w:val="13"/>
        </w:numPr>
        <w:ind w:left="0" w:right="0" w:firstLine="0"/>
        <w:jc w:val="center"/>
      </w:pPr>
      <w:r w:rsidRPr="00A774B5">
        <w:t>Тарифная сетка Забор (Возврата) Стандартной доставки</w:t>
      </w:r>
    </w:p>
    <w:p w14:paraId="23F676EB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jc w:val="center"/>
        <w:rPr>
          <w:b/>
          <w:sz w:val="16"/>
          <w:szCs w:val="16"/>
        </w:rPr>
      </w:pPr>
    </w:p>
    <w:p w14:paraId="413CDEE0" w14:textId="77777777" w:rsidR="00402C10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 xml:space="preserve">Получение (забор) Заказов в г. Москве, в пределах МКАД – </w:t>
      </w:r>
      <w:r>
        <w:rPr>
          <w:sz w:val="24"/>
          <w:szCs w:val="24"/>
        </w:rPr>
        <w:t>42</w:t>
      </w:r>
      <w:r w:rsidRPr="00A774B5">
        <w:rPr>
          <w:sz w:val="24"/>
          <w:szCs w:val="24"/>
        </w:rPr>
        <w:t>5 рублей (базовая стоимость Заявки).</w:t>
      </w:r>
    </w:p>
    <w:p w14:paraId="573F187B" w14:textId="77777777" w:rsidR="00402C10" w:rsidRPr="000678F4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rPr>
          <w:sz w:val="24"/>
          <w:szCs w:val="24"/>
        </w:rPr>
      </w:pPr>
    </w:p>
    <w:p w14:paraId="2A9B101C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>Получение (забор) и возврат Заказов за пределами МКАД, в границах зон обслуживания:</w:t>
      </w:r>
    </w:p>
    <w:p w14:paraId="19C5CB74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rPr>
          <w:sz w:val="24"/>
          <w:szCs w:val="24"/>
        </w:rPr>
      </w:pPr>
    </w:p>
    <w:tbl>
      <w:tblPr>
        <w:tblStyle w:val="aa"/>
        <w:tblW w:w="0" w:type="auto"/>
        <w:tblInd w:w="2547" w:type="dxa"/>
        <w:tblLook w:val="04A0" w:firstRow="1" w:lastRow="0" w:firstColumn="1" w:lastColumn="0" w:noHBand="0" w:noVBand="1"/>
      </w:tblPr>
      <w:tblGrid>
        <w:gridCol w:w="1381"/>
        <w:gridCol w:w="2305"/>
        <w:gridCol w:w="1726"/>
      </w:tblGrid>
      <w:tr w:rsidR="00402C10" w:rsidRPr="00A774B5" w14:paraId="57683599" w14:textId="77777777" w:rsidTr="00832E56">
        <w:trPr>
          <w:trHeight w:val="312"/>
        </w:trPr>
        <w:tc>
          <w:tcPr>
            <w:tcW w:w="1381" w:type="dxa"/>
            <w:shd w:val="clear" w:color="auto" w:fill="F2F2F2" w:themeFill="background1" w:themeFillShade="F2"/>
            <w:vAlign w:val="center"/>
          </w:tcPr>
          <w:p w14:paraId="541AED58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</w:t>
            </w:r>
          </w:p>
        </w:tc>
        <w:tc>
          <w:tcPr>
            <w:tcW w:w="2305" w:type="dxa"/>
            <w:shd w:val="clear" w:color="auto" w:fill="F2F2F2" w:themeFill="background1" w:themeFillShade="F2"/>
            <w:vAlign w:val="center"/>
          </w:tcPr>
          <w:p w14:paraId="28101865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Расстояние</w:t>
            </w:r>
          </w:p>
        </w:tc>
        <w:tc>
          <w:tcPr>
            <w:tcW w:w="1726" w:type="dxa"/>
            <w:shd w:val="clear" w:color="auto" w:fill="F2F2F2" w:themeFill="background1" w:themeFillShade="F2"/>
            <w:vAlign w:val="center"/>
          </w:tcPr>
          <w:p w14:paraId="0C84A2DA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Стоимость</w:t>
            </w:r>
          </w:p>
        </w:tc>
      </w:tr>
      <w:tr w:rsidR="00402C10" w:rsidRPr="00A774B5" w14:paraId="66F548FD" w14:textId="77777777" w:rsidTr="00832E56">
        <w:trPr>
          <w:trHeight w:val="312"/>
        </w:trPr>
        <w:tc>
          <w:tcPr>
            <w:tcW w:w="1381" w:type="dxa"/>
            <w:vAlign w:val="center"/>
          </w:tcPr>
          <w:p w14:paraId="53DD1575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1</w:t>
            </w:r>
          </w:p>
        </w:tc>
        <w:tc>
          <w:tcPr>
            <w:tcW w:w="2305" w:type="dxa"/>
            <w:vAlign w:val="center"/>
          </w:tcPr>
          <w:p w14:paraId="638D1267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0 до 10 км</w:t>
            </w:r>
          </w:p>
        </w:tc>
        <w:tc>
          <w:tcPr>
            <w:tcW w:w="1726" w:type="dxa"/>
            <w:vAlign w:val="center"/>
          </w:tcPr>
          <w:p w14:paraId="3607DEA6" w14:textId="77777777" w:rsidR="00402C10" w:rsidRPr="00FA3BB2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575</w:t>
            </w:r>
          </w:p>
        </w:tc>
      </w:tr>
      <w:tr w:rsidR="00402C10" w:rsidRPr="00A774B5" w14:paraId="7752BAE2" w14:textId="77777777" w:rsidTr="00832E56">
        <w:trPr>
          <w:trHeight w:val="312"/>
        </w:trPr>
        <w:tc>
          <w:tcPr>
            <w:tcW w:w="1381" w:type="dxa"/>
            <w:vAlign w:val="center"/>
          </w:tcPr>
          <w:p w14:paraId="6AFE0513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2</w:t>
            </w:r>
          </w:p>
        </w:tc>
        <w:tc>
          <w:tcPr>
            <w:tcW w:w="2305" w:type="dxa"/>
            <w:vAlign w:val="center"/>
          </w:tcPr>
          <w:p w14:paraId="2E158AB6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10 до 30 км</w:t>
            </w:r>
          </w:p>
        </w:tc>
        <w:tc>
          <w:tcPr>
            <w:tcW w:w="1726" w:type="dxa"/>
            <w:vAlign w:val="center"/>
          </w:tcPr>
          <w:p w14:paraId="0B7735AC" w14:textId="77777777" w:rsidR="00402C10" w:rsidRPr="00FA3BB2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775</w:t>
            </w:r>
          </w:p>
        </w:tc>
      </w:tr>
      <w:tr w:rsidR="00402C10" w:rsidRPr="00A774B5" w14:paraId="257D7E0F" w14:textId="77777777" w:rsidTr="00832E56">
        <w:trPr>
          <w:trHeight w:val="312"/>
        </w:trPr>
        <w:tc>
          <w:tcPr>
            <w:tcW w:w="1381" w:type="dxa"/>
            <w:vAlign w:val="center"/>
          </w:tcPr>
          <w:p w14:paraId="3BD8612B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3</w:t>
            </w:r>
          </w:p>
        </w:tc>
        <w:tc>
          <w:tcPr>
            <w:tcW w:w="2305" w:type="dxa"/>
            <w:vAlign w:val="center"/>
          </w:tcPr>
          <w:p w14:paraId="77148C34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30 до 50 км</w:t>
            </w:r>
          </w:p>
        </w:tc>
        <w:tc>
          <w:tcPr>
            <w:tcW w:w="1726" w:type="dxa"/>
            <w:vAlign w:val="center"/>
          </w:tcPr>
          <w:p w14:paraId="6A53A212" w14:textId="77777777" w:rsidR="00402C10" w:rsidRPr="00FA3BB2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1225</w:t>
            </w:r>
          </w:p>
        </w:tc>
      </w:tr>
      <w:tr w:rsidR="00402C10" w:rsidRPr="00A774B5" w14:paraId="730FC37D" w14:textId="77777777" w:rsidTr="00832E56">
        <w:trPr>
          <w:trHeight w:val="312"/>
        </w:trPr>
        <w:tc>
          <w:tcPr>
            <w:tcW w:w="1381" w:type="dxa"/>
            <w:vAlign w:val="center"/>
          </w:tcPr>
          <w:p w14:paraId="5A59C00B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4</w:t>
            </w:r>
          </w:p>
        </w:tc>
        <w:tc>
          <w:tcPr>
            <w:tcW w:w="2305" w:type="dxa"/>
            <w:vAlign w:val="center"/>
          </w:tcPr>
          <w:p w14:paraId="4029417C" w14:textId="77777777" w:rsidR="00402C10" w:rsidRPr="00A774B5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50 до 100 км</w:t>
            </w:r>
          </w:p>
        </w:tc>
        <w:tc>
          <w:tcPr>
            <w:tcW w:w="1726" w:type="dxa"/>
            <w:vAlign w:val="center"/>
          </w:tcPr>
          <w:p w14:paraId="09C20393" w14:textId="77777777" w:rsidR="00402C10" w:rsidRPr="00FA3BB2" w:rsidRDefault="00402C10" w:rsidP="00832E56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2075</w:t>
            </w:r>
          </w:p>
        </w:tc>
      </w:tr>
    </w:tbl>
    <w:p w14:paraId="3ECB8F3E" w14:textId="77777777" w:rsidR="00402C10" w:rsidRPr="006B2B73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834" w:firstLine="0"/>
        <w:mirrorIndents/>
        <w:rPr>
          <w:sz w:val="24"/>
          <w:szCs w:val="24"/>
        </w:rPr>
      </w:pPr>
    </w:p>
    <w:p w14:paraId="224308AE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 xml:space="preserve">Стоимость возврата Заказов (Товаров) Принципалу, в пределах МКАД, без получения (забора) Заказов - </w:t>
      </w:r>
      <w:r>
        <w:rPr>
          <w:sz w:val="24"/>
          <w:szCs w:val="24"/>
        </w:rPr>
        <w:t>42</w:t>
      </w:r>
      <w:r w:rsidRPr="00A774B5">
        <w:rPr>
          <w:sz w:val="24"/>
          <w:szCs w:val="24"/>
        </w:rPr>
        <w:t>5 рублей.</w:t>
      </w:r>
    </w:p>
    <w:p w14:paraId="00B0B5CF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rPr>
          <w:sz w:val="16"/>
          <w:szCs w:val="16"/>
        </w:rPr>
      </w:pPr>
    </w:p>
    <w:p w14:paraId="163B7B54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>При создании Заборной и Возвратной заявки в один день, тарификации подлежит только Заборная заявка.</w:t>
      </w:r>
    </w:p>
    <w:p w14:paraId="02F6F0AE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>Стоимость отмены забора или возврата Заказов в день осуществления составляет 100% от базовой стоимости Заявки.</w:t>
      </w:r>
    </w:p>
    <w:p w14:paraId="567BF3CD" w14:textId="77777777" w:rsidR="00402C10" w:rsidRPr="00A774B5" w:rsidRDefault="00402C10" w:rsidP="00402C10">
      <w:pPr>
        <w:pStyle w:val="a5"/>
        <w:ind w:left="210" w:firstLine="624"/>
        <w:rPr>
          <w:sz w:val="16"/>
          <w:szCs w:val="16"/>
        </w:rPr>
      </w:pPr>
    </w:p>
    <w:p w14:paraId="6C44E497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>Создания Заборной заявки день в день осуществляется только по согласованию. За срочность предусмотрена надбавка в размере 50% к базовой стоимости.</w:t>
      </w:r>
    </w:p>
    <w:p w14:paraId="2A02573D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b/>
          <w:sz w:val="24"/>
          <w:szCs w:val="24"/>
        </w:rPr>
      </w:pPr>
    </w:p>
    <w:p w14:paraId="36D985AB" w14:textId="77777777" w:rsidR="00402C10" w:rsidRPr="00A774B5" w:rsidRDefault="00402C10" w:rsidP="00402C10">
      <w:pPr>
        <w:pStyle w:val="2"/>
        <w:numPr>
          <w:ilvl w:val="0"/>
          <w:numId w:val="13"/>
        </w:numPr>
        <w:ind w:left="0" w:right="0" w:firstLine="0"/>
        <w:jc w:val="center"/>
      </w:pPr>
      <w:r w:rsidRPr="00A774B5">
        <w:t>Тарифная сетка КГТ доставки</w:t>
      </w:r>
    </w:p>
    <w:p w14:paraId="51E9C80A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10ABF616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>Базовая стоимость доставки КГТ отправлений по Москве и Московской области:</w:t>
      </w:r>
    </w:p>
    <w:p w14:paraId="300C644A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4"/>
          <w:szCs w:val="24"/>
        </w:rPr>
      </w:pPr>
    </w:p>
    <w:tbl>
      <w:tblPr>
        <w:tblStyle w:val="aa"/>
        <w:tblW w:w="7707" w:type="dxa"/>
        <w:jc w:val="center"/>
        <w:tblCellMar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854"/>
        <w:gridCol w:w="998"/>
        <w:gridCol w:w="997"/>
        <w:gridCol w:w="1140"/>
        <w:gridCol w:w="1107"/>
        <w:gridCol w:w="1191"/>
      </w:tblGrid>
      <w:tr w:rsidR="00402C10" w:rsidRPr="00A774B5" w14:paraId="45795165" w14:textId="77777777" w:rsidTr="00832E56">
        <w:trPr>
          <w:trHeight w:val="284"/>
          <w:jc w:val="center"/>
        </w:trPr>
        <w:tc>
          <w:tcPr>
            <w:tcW w:w="1420" w:type="dxa"/>
            <w:vMerge w:val="restar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6702A7F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</w:t>
            </w:r>
          </w:p>
        </w:tc>
        <w:tc>
          <w:tcPr>
            <w:tcW w:w="6287" w:type="dxa"/>
            <w:gridSpan w:val="6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81B2C2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Тарифы в рублях без НДС</w:t>
            </w:r>
          </w:p>
        </w:tc>
      </w:tr>
      <w:tr w:rsidR="00402C10" w:rsidRPr="00A774B5" w14:paraId="319F127D" w14:textId="77777777" w:rsidTr="00832E56">
        <w:trPr>
          <w:trHeight w:val="151"/>
          <w:jc w:val="center"/>
        </w:trPr>
        <w:tc>
          <w:tcPr>
            <w:tcW w:w="1420" w:type="dxa"/>
            <w:vMerge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A34745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295F4575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0-30</w:t>
            </w:r>
          </w:p>
        </w:tc>
        <w:tc>
          <w:tcPr>
            <w:tcW w:w="998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6F860E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31-50</w:t>
            </w:r>
          </w:p>
        </w:tc>
        <w:tc>
          <w:tcPr>
            <w:tcW w:w="99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1AAA87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51-80</w:t>
            </w:r>
          </w:p>
        </w:tc>
        <w:tc>
          <w:tcPr>
            <w:tcW w:w="1140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B0D53D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81-120</w:t>
            </w:r>
          </w:p>
        </w:tc>
        <w:tc>
          <w:tcPr>
            <w:tcW w:w="110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9572A7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121-200</w:t>
            </w:r>
          </w:p>
        </w:tc>
        <w:tc>
          <w:tcPr>
            <w:tcW w:w="1191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0003ECC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+след кг</w:t>
            </w:r>
          </w:p>
        </w:tc>
      </w:tr>
      <w:tr w:rsidR="00402C10" w:rsidRPr="00A774B5" w14:paraId="6368609E" w14:textId="77777777" w:rsidTr="00832E56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3E9525D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0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7AD9AE5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0C0314A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1050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6D3D2A7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1155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5E929CC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1365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399542D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1680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2E3286C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45</w:t>
            </w:r>
          </w:p>
        </w:tc>
      </w:tr>
      <w:tr w:rsidR="00402C10" w:rsidRPr="00A774B5" w14:paraId="62C5F909" w14:textId="77777777" w:rsidTr="00832E56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364F8AAE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 – 2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248803A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1020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11014B0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1280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79A917B2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1420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66FF100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1680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6216F339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2100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257DB64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45</w:t>
            </w:r>
          </w:p>
        </w:tc>
      </w:tr>
      <w:tr w:rsidR="00402C10" w:rsidRPr="00A774B5" w14:paraId="56217005" w14:textId="77777777" w:rsidTr="00832E56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5FEFC02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3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0BABC25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1125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574AFDC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1420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72F5F53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1575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60CDDF0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1890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54F10BE5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2310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3E62249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45</w:t>
            </w:r>
          </w:p>
        </w:tc>
      </w:tr>
      <w:tr w:rsidR="00402C10" w:rsidRPr="00A774B5" w14:paraId="4FAC4BE0" w14:textId="77777777" w:rsidTr="00832E56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5BD3432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52C36EF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1470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2E846D4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1785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2961AA3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22CCD7C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2415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277DC8A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2940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1F886C37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45</w:t>
            </w:r>
          </w:p>
        </w:tc>
      </w:tr>
    </w:tbl>
    <w:p w14:paraId="1FE7BEAC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rPr>
          <w:sz w:val="24"/>
          <w:szCs w:val="24"/>
          <w:lang w:val="en-US"/>
        </w:rPr>
      </w:pPr>
    </w:p>
    <w:p w14:paraId="188A8E59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lastRenderedPageBreak/>
        <w:t>Базовая стоимость доставки КГТ отправлений по Санкт-Петербургу и Ленинградской области (из Москвы)</w:t>
      </w:r>
    </w:p>
    <w:p w14:paraId="1683B936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4"/>
          <w:szCs w:val="24"/>
        </w:rPr>
      </w:pPr>
    </w:p>
    <w:tbl>
      <w:tblPr>
        <w:tblStyle w:val="aa"/>
        <w:tblW w:w="7707" w:type="dxa"/>
        <w:jc w:val="center"/>
        <w:tblCellMar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854"/>
        <w:gridCol w:w="998"/>
        <w:gridCol w:w="997"/>
        <w:gridCol w:w="1140"/>
        <w:gridCol w:w="1107"/>
        <w:gridCol w:w="1191"/>
      </w:tblGrid>
      <w:tr w:rsidR="00402C10" w:rsidRPr="00A774B5" w14:paraId="65444761" w14:textId="77777777" w:rsidTr="00832E56">
        <w:trPr>
          <w:trHeight w:val="284"/>
          <w:jc w:val="center"/>
        </w:trPr>
        <w:tc>
          <w:tcPr>
            <w:tcW w:w="1420" w:type="dxa"/>
            <w:vMerge w:val="restar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6650E07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</w:t>
            </w:r>
          </w:p>
        </w:tc>
        <w:tc>
          <w:tcPr>
            <w:tcW w:w="6287" w:type="dxa"/>
            <w:gridSpan w:val="6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DD81255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Тарифы в рублях без НДС</w:t>
            </w:r>
          </w:p>
        </w:tc>
      </w:tr>
      <w:tr w:rsidR="00402C10" w:rsidRPr="00A774B5" w14:paraId="2E664C1E" w14:textId="77777777" w:rsidTr="00832E56">
        <w:trPr>
          <w:trHeight w:val="151"/>
          <w:jc w:val="center"/>
        </w:trPr>
        <w:tc>
          <w:tcPr>
            <w:tcW w:w="1420" w:type="dxa"/>
            <w:vMerge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077341D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BB264C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0-30</w:t>
            </w:r>
          </w:p>
        </w:tc>
        <w:tc>
          <w:tcPr>
            <w:tcW w:w="998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5D1B1B7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31-50</w:t>
            </w:r>
          </w:p>
        </w:tc>
        <w:tc>
          <w:tcPr>
            <w:tcW w:w="99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89B779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51-80</w:t>
            </w:r>
          </w:p>
        </w:tc>
        <w:tc>
          <w:tcPr>
            <w:tcW w:w="1140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0F47F25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81-120</w:t>
            </w:r>
          </w:p>
        </w:tc>
        <w:tc>
          <w:tcPr>
            <w:tcW w:w="110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627B6B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121-200</w:t>
            </w:r>
          </w:p>
        </w:tc>
        <w:tc>
          <w:tcPr>
            <w:tcW w:w="1191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C99412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+след кг</w:t>
            </w:r>
          </w:p>
        </w:tc>
      </w:tr>
      <w:tr w:rsidR="00402C10" w:rsidRPr="00A774B5" w14:paraId="45ED65BF" w14:textId="77777777" w:rsidTr="00832E56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2582DC8A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0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2853521B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2080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1F81A396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3570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4B6D79CC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4990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41E66BD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6930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3FC2E93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10920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33790CD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20</w:t>
            </w:r>
          </w:p>
        </w:tc>
      </w:tr>
      <w:tr w:rsidR="00402C10" w:rsidRPr="00A774B5" w14:paraId="4BCFFAFC" w14:textId="77777777" w:rsidTr="00832E56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3F653697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28EC0F6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2080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0317C66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3570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4222103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4990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2FD3EDF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6930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705BDB43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10920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0EF799B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20</w:t>
            </w:r>
          </w:p>
        </w:tc>
      </w:tr>
      <w:tr w:rsidR="00402C10" w:rsidRPr="00A774B5" w14:paraId="147C544C" w14:textId="77777777" w:rsidTr="00832E56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04DC6DA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2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1767DD9D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2225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06AD951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3720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4C3E8BDF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5135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1688BA0A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7035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1655C4D0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11025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736C155C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20</w:t>
            </w:r>
          </w:p>
        </w:tc>
      </w:tr>
      <w:tr w:rsidR="00402C10" w:rsidRPr="00A774B5" w14:paraId="6297FB42" w14:textId="77777777" w:rsidTr="00832E56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00BAB46A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3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15A800F4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2460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69395E3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3950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58DF6311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5375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0CE85C7E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7350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49311508" w14:textId="77777777" w:rsidR="00402C10" w:rsidRPr="00FA3BB2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11340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7B00A3C7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20</w:t>
            </w:r>
          </w:p>
        </w:tc>
      </w:tr>
    </w:tbl>
    <w:p w14:paraId="7B8EF774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</w:rPr>
      </w:pPr>
    </w:p>
    <w:p w14:paraId="36B80D3C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Базовая стоимость забора КГТ отправлений по Москве и Московской области:</w:t>
      </w:r>
    </w:p>
    <w:p w14:paraId="4DE08672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</w:p>
    <w:tbl>
      <w:tblPr>
        <w:tblStyle w:val="aa"/>
        <w:tblW w:w="7707" w:type="dxa"/>
        <w:jc w:val="center"/>
        <w:tblCellMar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854"/>
        <w:gridCol w:w="998"/>
        <w:gridCol w:w="997"/>
        <w:gridCol w:w="1140"/>
        <w:gridCol w:w="1107"/>
        <w:gridCol w:w="1191"/>
      </w:tblGrid>
      <w:tr w:rsidR="00402C10" w:rsidRPr="00A774B5" w14:paraId="665DCB35" w14:textId="77777777" w:rsidTr="00832E56">
        <w:trPr>
          <w:trHeight w:val="284"/>
          <w:jc w:val="center"/>
        </w:trPr>
        <w:tc>
          <w:tcPr>
            <w:tcW w:w="1420" w:type="dxa"/>
            <w:vMerge w:val="restar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992A07A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</w:t>
            </w:r>
          </w:p>
        </w:tc>
        <w:tc>
          <w:tcPr>
            <w:tcW w:w="6287" w:type="dxa"/>
            <w:gridSpan w:val="6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92332B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Тарифы в рублях без НДС</w:t>
            </w:r>
          </w:p>
        </w:tc>
      </w:tr>
      <w:tr w:rsidR="00402C10" w:rsidRPr="00A774B5" w14:paraId="10483095" w14:textId="77777777" w:rsidTr="00832E56">
        <w:trPr>
          <w:trHeight w:val="151"/>
          <w:jc w:val="center"/>
        </w:trPr>
        <w:tc>
          <w:tcPr>
            <w:tcW w:w="1420" w:type="dxa"/>
            <w:vMerge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7498E97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BF004A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0-30</w:t>
            </w:r>
          </w:p>
        </w:tc>
        <w:tc>
          <w:tcPr>
            <w:tcW w:w="998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1EE832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31-50</w:t>
            </w:r>
          </w:p>
        </w:tc>
        <w:tc>
          <w:tcPr>
            <w:tcW w:w="99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62A7A3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51-80</w:t>
            </w:r>
          </w:p>
        </w:tc>
        <w:tc>
          <w:tcPr>
            <w:tcW w:w="1140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6A02E6E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81-120</w:t>
            </w:r>
          </w:p>
        </w:tc>
        <w:tc>
          <w:tcPr>
            <w:tcW w:w="110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A221B9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121-200</w:t>
            </w:r>
          </w:p>
        </w:tc>
        <w:tc>
          <w:tcPr>
            <w:tcW w:w="1191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098A0E0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+след кг</w:t>
            </w:r>
          </w:p>
        </w:tc>
      </w:tr>
      <w:tr w:rsidR="00402C10" w:rsidRPr="00A774B5" w14:paraId="01EC93F8" w14:textId="77777777" w:rsidTr="00832E56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3C7C6D0A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0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0C6FF93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850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3EB891F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950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49C57D0A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1000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385AB237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1100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0A73A9B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1400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1241D09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45</w:t>
            </w:r>
          </w:p>
        </w:tc>
      </w:tr>
      <w:tr w:rsidR="00402C10" w:rsidRPr="00A774B5" w14:paraId="2C1AD229" w14:textId="77777777" w:rsidTr="00832E56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6BF5336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 – 2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38C2245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950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0AF88B8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1150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7C0E5C5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1250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4DF85CD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1500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4C0DFCE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1650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4FAC9D4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45</w:t>
            </w:r>
          </w:p>
        </w:tc>
      </w:tr>
      <w:tr w:rsidR="00402C10" w:rsidRPr="00A774B5" w14:paraId="69B944B8" w14:textId="77777777" w:rsidTr="00832E56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1BFD442A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3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5E2CCDD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1000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77E2392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1250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3CB76AE7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1350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638D02BF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1600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33AF49A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1750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66A8831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45</w:t>
            </w:r>
          </w:p>
        </w:tc>
      </w:tr>
      <w:tr w:rsidR="00402C10" w:rsidRPr="00A774B5" w14:paraId="7E58CEE9" w14:textId="77777777" w:rsidTr="00832E56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038E385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0215026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1100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7B091EB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1380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27EC971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1490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3A6D564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1760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0F92A99F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1930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0882007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45</w:t>
            </w:r>
          </w:p>
        </w:tc>
      </w:tr>
    </w:tbl>
    <w:p w14:paraId="3006C040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</w:rPr>
      </w:pPr>
    </w:p>
    <w:p w14:paraId="0E0A179E" w14:textId="77777777" w:rsidR="00402C10" w:rsidRPr="006B2B73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834" w:firstLine="0"/>
        <w:mirrorIndents/>
        <w:rPr>
          <w:sz w:val="24"/>
          <w:szCs w:val="24"/>
        </w:rPr>
      </w:pPr>
    </w:p>
    <w:p w14:paraId="3438BD00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 xml:space="preserve">Стоимость </w:t>
      </w:r>
      <w:proofErr w:type="spellStart"/>
      <w:r w:rsidRPr="00A774B5">
        <w:rPr>
          <w:sz w:val="24"/>
          <w:szCs w:val="24"/>
        </w:rPr>
        <w:t>погрузо</w:t>
      </w:r>
      <w:proofErr w:type="spellEnd"/>
      <w:r w:rsidRPr="00A774B5">
        <w:rPr>
          <w:sz w:val="24"/>
          <w:szCs w:val="24"/>
        </w:rPr>
        <w:t xml:space="preserve"> – разгрузочных работ (ПРР)*:                                </w:t>
      </w:r>
    </w:p>
    <w:p w14:paraId="7FB7701A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/>
        <w:mirrorIndents/>
        <w:rPr>
          <w:sz w:val="24"/>
          <w:szCs w:val="24"/>
        </w:rPr>
      </w:pPr>
    </w:p>
    <w:tbl>
      <w:tblPr>
        <w:tblW w:w="9100" w:type="dxa"/>
        <w:tblInd w:w="562" w:type="dxa"/>
        <w:tblLook w:val="04A0" w:firstRow="1" w:lastRow="0" w:firstColumn="1" w:lastColumn="0" w:noHBand="0" w:noVBand="1"/>
      </w:tblPr>
      <w:tblGrid>
        <w:gridCol w:w="4400"/>
        <w:gridCol w:w="1660"/>
        <w:gridCol w:w="3040"/>
      </w:tblGrid>
      <w:tr w:rsidR="00402C10" w:rsidRPr="00A774B5" w14:paraId="30184EFA" w14:textId="77777777" w:rsidTr="00832E56">
        <w:trPr>
          <w:trHeight w:val="300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B54A41C" w14:textId="77777777" w:rsidR="00402C10" w:rsidRPr="00A774B5" w:rsidRDefault="00402C10" w:rsidP="00832E56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289A04" w14:textId="77777777" w:rsidR="00402C10" w:rsidRPr="00A774B5" w:rsidRDefault="00402C10" w:rsidP="00832E56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  <w:lang w:eastAsia="ru-RU"/>
              </w:rPr>
              <w:t>На лифте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5A96F1B" w14:textId="77777777" w:rsidR="00402C10" w:rsidRPr="00A774B5" w:rsidRDefault="00402C10" w:rsidP="00832E56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  <w:lang w:eastAsia="ru-RU"/>
              </w:rPr>
              <w:t>Ручной подъём, за этаж</w:t>
            </w:r>
          </w:p>
        </w:tc>
      </w:tr>
      <w:tr w:rsidR="00402C10" w:rsidRPr="00A774B5" w14:paraId="51E00C2E" w14:textId="77777777" w:rsidTr="00832E56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AA370" w14:textId="77777777" w:rsidR="00402C10" w:rsidRPr="00A774B5" w:rsidRDefault="00402C10" w:rsidP="00832E56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  <w:lang w:eastAsia="ru-RU"/>
              </w:rPr>
              <w:t>0-30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CD8A0" w14:textId="77777777" w:rsidR="00402C10" w:rsidRPr="00A774B5" w:rsidRDefault="00402C10" w:rsidP="00832E56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F6345" w14:textId="77777777" w:rsidR="00402C10" w:rsidRPr="00A774B5" w:rsidRDefault="00402C10" w:rsidP="00832E56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115</w:t>
            </w:r>
          </w:p>
        </w:tc>
      </w:tr>
      <w:tr w:rsidR="00402C10" w:rsidRPr="00A774B5" w14:paraId="035CF103" w14:textId="77777777" w:rsidTr="00832E56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030CF" w14:textId="77777777" w:rsidR="00402C10" w:rsidRPr="00A774B5" w:rsidRDefault="00402C10" w:rsidP="00832E56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  <w:lang w:eastAsia="ru-RU"/>
              </w:rPr>
              <w:t>31-50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D357E" w14:textId="77777777" w:rsidR="00402C10" w:rsidRPr="00A774B5" w:rsidRDefault="00402C10" w:rsidP="00832E56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165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9D068" w14:textId="77777777" w:rsidR="00402C10" w:rsidRPr="00A774B5" w:rsidRDefault="00402C10" w:rsidP="00832E56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265</w:t>
            </w:r>
          </w:p>
        </w:tc>
      </w:tr>
      <w:tr w:rsidR="00402C10" w:rsidRPr="00A774B5" w14:paraId="68F5EBA0" w14:textId="77777777" w:rsidTr="00832E56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C1A8" w14:textId="77777777" w:rsidR="00402C10" w:rsidRPr="00A774B5" w:rsidRDefault="00402C10" w:rsidP="00832E56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  <w:lang w:eastAsia="ru-RU"/>
              </w:rPr>
              <w:t>51-80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FFB08" w14:textId="77777777" w:rsidR="00402C10" w:rsidRPr="00A774B5" w:rsidRDefault="00402C10" w:rsidP="00832E56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215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E5A2B" w14:textId="77777777" w:rsidR="00402C10" w:rsidRPr="00A774B5" w:rsidRDefault="00402C10" w:rsidP="00832E56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315</w:t>
            </w:r>
          </w:p>
        </w:tc>
      </w:tr>
      <w:tr w:rsidR="00402C10" w:rsidRPr="00A774B5" w14:paraId="1A5A7C37" w14:textId="77777777" w:rsidTr="00832E56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D4852" w14:textId="77777777" w:rsidR="00402C10" w:rsidRPr="00A774B5" w:rsidRDefault="00402C10" w:rsidP="00832E56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  <w:lang w:eastAsia="ru-RU"/>
              </w:rPr>
              <w:t>81-120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C3A8B" w14:textId="77777777" w:rsidR="00402C10" w:rsidRPr="00A774B5" w:rsidRDefault="00402C10" w:rsidP="00832E56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265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ECEA5" w14:textId="77777777" w:rsidR="00402C10" w:rsidRPr="00A774B5" w:rsidRDefault="00402C10" w:rsidP="00832E56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365</w:t>
            </w:r>
          </w:p>
        </w:tc>
      </w:tr>
      <w:tr w:rsidR="00402C10" w:rsidRPr="00A774B5" w14:paraId="438F67F4" w14:textId="77777777" w:rsidTr="00832E56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C0F97" w14:textId="77777777" w:rsidR="00402C10" w:rsidRPr="00A774B5" w:rsidRDefault="00402C10" w:rsidP="00832E56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  <w:lang w:eastAsia="ru-RU"/>
              </w:rPr>
              <w:t>121-200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EE3E2" w14:textId="77777777" w:rsidR="00402C10" w:rsidRPr="00A774B5" w:rsidRDefault="00402C10" w:rsidP="00832E56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565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90848" w14:textId="77777777" w:rsidR="00402C10" w:rsidRPr="00A774B5" w:rsidRDefault="00402C10" w:rsidP="00832E56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615</w:t>
            </w:r>
          </w:p>
        </w:tc>
      </w:tr>
      <w:tr w:rsidR="00402C10" w:rsidRPr="00A774B5" w14:paraId="7D048A64" w14:textId="77777777" w:rsidTr="00832E56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3E583" w14:textId="77777777" w:rsidR="00402C10" w:rsidRPr="00A774B5" w:rsidRDefault="00402C10" w:rsidP="00832E56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  <w:lang w:eastAsia="ru-RU"/>
              </w:rPr>
              <w:t xml:space="preserve"> + каждый последующий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8C5AF" w14:textId="77777777" w:rsidR="00402C10" w:rsidRPr="00A774B5" w:rsidRDefault="00402C10" w:rsidP="00832E56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47E0C" w14:textId="77777777" w:rsidR="00402C10" w:rsidRPr="00A774B5" w:rsidRDefault="00402C10" w:rsidP="00832E56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5</w:t>
            </w:r>
          </w:p>
        </w:tc>
      </w:tr>
    </w:tbl>
    <w:p w14:paraId="323E1E3B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</w:pPr>
    </w:p>
    <w:p w14:paraId="141A99AC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</w:pPr>
      <w:r w:rsidRPr="00A774B5">
        <w:t xml:space="preserve">*В случае отсутствия от Принципала данных о </w:t>
      </w:r>
      <w:proofErr w:type="spellStart"/>
      <w:r w:rsidRPr="00A774B5">
        <w:t>погрузо</w:t>
      </w:r>
      <w:proofErr w:type="spellEnd"/>
      <w:r w:rsidRPr="00A774B5">
        <w:t xml:space="preserve"> – разгрузочных работах при оформлении Заказа, доставка осуществляется до подъезда.</w:t>
      </w:r>
    </w:p>
    <w:p w14:paraId="5B8625F6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  <w:r w:rsidRPr="00A774B5">
        <w:t>Данная тарификация доступна только при использовании доставки КГТ.</w:t>
      </w:r>
    </w:p>
    <w:p w14:paraId="446B3D56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611CE674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2CC1E4A8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256DC5D1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7F4AB305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6FC2CDAF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1F59B0FB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4EE75125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1B20C89E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53BD1683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18157383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09FD2CDA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50AE6CE1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4E93CABB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16D53D5B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0D9F823C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3B53F7C9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1F55B882" w14:textId="77777777" w:rsidR="00402C10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36940894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6819D5D4" w14:textId="77777777" w:rsidR="00402C10" w:rsidRPr="00A774B5" w:rsidRDefault="00402C10" w:rsidP="00402C10">
      <w:pPr>
        <w:pStyle w:val="2"/>
        <w:numPr>
          <w:ilvl w:val="0"/>
          <w:numId w:val="13"/>
        </w:numPr>
        <w:ind w:left="0" w:right="0" w:firstLine="0"/>
        <w:jc w:val="center"/>
      </w:pPr>
      <w:r w:rsidRPr="00A774B5">
        <w:lastRenderedPageBreak/>
        <w:t xml:space="preserve">Тарифная сетка Экспресс-доставки (день в день) и </w:t>
      </w:r>
      <w:r w:rsidRPr="00A774B5">
        <w:rPr>
          <w:lang w:val="en-US"/>
        </w:rPr>
        <w:t>Ship</w:t>
      </w:r>
      <w:r w:rsidRPr="00A774B5">
        <w:t xml:space="preserve"> </w:t>
      </w:r>
      <w:r w:rsidRPr="00A774B5">
        <w:rPr>
          <w:lang w:val="en-US"/>
        </w:rPr>
        <w:t>From</w:t>
      </w:r>
      <w:r w:rsidRPr="00A774B5">
        <w:t xml:space="preserve"> </w:t>
      </w:r>
      <w:r w:rsidRPr="00A774B5">
        <w:rPr>
          <w:lang w:val="en-US"/>
        </w:rPr>
        <w:t>Store</w:t>
      </w:r>
      <w:r w:rsidRPr="00A774B5">
        <w:t xml:space="preserve"> (доставка из оффлайн-магазинов)</w:t>
      </w:r>
    </w:p>
    <w:p w14:paraId="422D0B78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16"/>
          <w:szCs w:val="16"/>
        </w:rPr>
      </w:pPr>
    </w:p>
    <w:p w14:paraId="551DD22F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Условия подключения этих услуг определяются в индивидуальном порядке по согласованию с Менеджером по ведению ключевых клиентов.</w:t>
      </w:r>
    </w:p>
    <w:p w14:paraId="74153BDF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6DA6E24E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Базовая стоимость услуги Экспресс – доставки (день в день) по Москве (руб.)*:</w:t>
      </w:r>
    </w:p>
    <w:p w14:paraId="3644B3C3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16"/>
          <w:szCs w:val="16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694"/>
        <w:gridCol w:w="1423"/>
        <w:gridCol w:w="1375"/>
        <w:gridCol w:w="1452"/>
        <w:gridCol w:w="1452"/>
      </w:tblGrid>
      <w:tr w:rsidR="00402C10" w:rsidRPr="00A774B5" w14:paraId="0F262C8C" w14:textId="77777777" w:rsidTr="00832E56">
        <w:trPr>
          <w:jc w:val="center"/>
        </w:trPr>
        <w:tc>
          <w:tcPr>
            <w:tcW w:w="2694" w:type="dxa"/>
            <w:vMerge w:val="restart"/>
            <w:shd w:val="clear" w:color="auto" w:fill="F2F2F2" w:themeFill="background1" w:themeFillShade="F2"/>
            <w:vAlign w:val="center"/>
          </w:tcPr>
          <w:p w14:paraId="04B1093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5702" w:type="dxa"/>
            <w:gridSpan w:val="4"/>
            <w:shd w:val="clear" w:color="auto" w:fill="F2F2F2" w:themeFill="background1" w:themeFillShade="F2"/>
          </w:tcPr>
          <w:p w14:paraId="16BA965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Количество доставок в месяц**</w:t>
            </w:r>
          </w:p>
        </w:tc>
      </w:tr>
      <w:tr w:rsidR="00402C10" w:rsidRPr="00A774B5" w14:paraId="5EBF3F55" w14:textId="77777777" w:rsidTr="00832E56">
        <w:trPr>
          <w:jc w:val="center"/>
        </w:trPr>
        <w:tc>
          <w:tcPr>
            <w:tcW w:w="2694" w:type="dxa"/>
            <w:vMerge/>
            <w:shd w:val="clear" w:color="auto" w:fill="F2F2F2" w:themeFill="background1" w:themeFillShade="F2"/>
          </w:tcPr>
          <w:p w14:paraId="4687BF6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shd w:val="clear" w:color="auto" w:fill="F2F2F2" w:themeFill="background1" w:themeFillShade="F2"/>
          </w:tcPr>
          <w:p w14:paraId="60C6329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200</w:t>
            </w:r>
          </w:p>
        </w:tc>
        <w:tc>
          <w:tcPr>
            <w:tcW w:w="1375" w:type="dxa"/>
            <w:shd w:val="clear" w:color="auto" w:fill="F2F2F2" w:themeFill="background1" w:themeFillShade="F2"/>
          </w:tcPr>
          <w:p w14:paraId="2E8F03A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3F8CC84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16EB5F9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 xml:space="preserve">от 1500 </w:t>
            </w:r>
          </w:p>
        </w:tc>
      </w:tr>
      <w:tr w:rsidR="00402C10" w:rsidRPr="00A774B5" w14:paraId="6B15F5EE" w14:textId="77777777" w:rsidTr="00832E56">
        <w:trPr>
          <w:jc w:val="center"/>
        </w:trPr>
        <w:tc>
          <w:tcPr>
            <w:tcW w:w="2694" w:type="dxa"/>
          </w:tcPr>
          <w:p w14:paraId="69ED760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1423" w:type="dxa"/>
            <w:vAlign w:val="center"/>
          </w:tcPr>
          <w:p w14:paraId="55D67FDA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565</w:t>
            </w:r>
          </w:p>
        </w:tc>
        <w:tc>
          <w:tcPr>
            <w:tcW w:w="1375" w:type="dxa"/>
            <w:vAlign w:val="center"/>
          </w:tcPr>
          <w:p w14:paraId="20F3B1B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535</w:t>
            </w:r>
          </w:p>
        </w:tc>
        <w:tc>
          <w:tcPr>
            <w:tcW w:w="1452" w:type="dxa"/>
            <w:vAlign w:val="center"/>
          </w:tcPr>
          <w:p w14:paraId="3FF5024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500</w:t>
            </w:r>
          </w:p>
        </w:tc>
        <w:tc>
          <w:tcPr>
            <w:tcW w:w="1452" w:type="dxa"/>
            <w:vAlign w:val="center"/>
          </w:tcPr>
          <w:p w14:paraId="35647CD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475</w:t>
            </w:r>
          </w:p>
        </w:tc>
      </w:tr>
      <w:tr w:rsidR="00402C10" w:rsidRPr="00A774B5" w14:paraId="42C1C266" w14:textId="77777777" w:rsidTr="00832E56">
        <w:trPr>
          <w:jc w:val="center"/>
        </w:trPr>
        <w:tc>
          <w:tcPr>
            <w:tcW w:w="2694" w:type="dxa"/>
          </w:tcPr>
          <w:p w14:paraId="4488A3A5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1423" w:type="dxa"/>
            <w:vAlign w:val="center"/>
          </w:tcPr>
          <w:p w14:paraId="48FAD84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640</w:t>
            </w:r>
          </w:p>
        </w:tc>
        <w:tc>
          <w:tcPr>
            <w:tcW w:w="1375" w:type="dxa"/>
            <w:vAlign w:val="center"/>
          </w:tcPr>
          <w:p w14:paraId="5A47950C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575</w:t>
            </w:r>
          </w:p>
        </w:tc>
        <w:tc>
          <w:tcPr>
            <w:tcW w:w="1452" w:type="dxa"/>
            <w:vAlign w:val="center"/>
          </w:tcPr>
          <w:p w14:paraId="072DE03A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520</w:t>
            </w:r>
          </w:p>
        </w:tc>
        <w:tc>
          <w:tcPr>
            <w:tcW w:w="1452" w:type="dxa"/>
            <w:vAlign w:val="center"/>
          </w:tcPr>
          <w:p w14:paraId="05FFD60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485</w:t>
            </w:r>
          </w:p>
        </w:tc>
      </w:tr>
      <w:tr w:rsidR="00402C10" w:rsidRPr="00A774B5" w14:paraId="48D9C3D8" w14:textId="77777777" w:rsidTr="00832E56">
        <w:trPr>
          <w:jc w:val="center"/>
        </w:trPr>
        <w:tc>
          <w:tcPr>
            <w:tcW w:w="2694" w:type="dxa"/>
          </w:tcPr>
          <w:p w14:paraId="1E4B9B5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1423" w:type="dxa"/>
            <w:vAlign w:val="center"/>
          </w:tcPr>
          <w:p w14:paraId="5592719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680</w:t>
            </w:r>
          </w:p>
        </w:tc>
        <w:tc>
          <w:tcPr>
            <w:tcW w:w="1375" w:type="dxa"/>
            <w:vAlign w:val="center"/>
          </w:tcPr>
          <w:p w14:paraId="6E1C1DF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605</w:t>
            </w:r>
          </w:p>
        </w:tc>
        <w:tc>
          <w:tcPr>
            <w:tcW w:w="1452" w:type="dxa"/>
            <w:vAlign w:val="center"/>
          </w:tcPr>
          <w:p w14:paraId="47B69FD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540</w:t>
            </w:r>
          </w:p>
        </w:tc>
        <w:tc>
          <w:tcPr>
            <w:tcW w:w="1452" w:type="dxa"/>
            <w:vAlign w:val="center"/>
          </w:tcPr>
          <w:p w14:paraId="441DDDF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500</w:t>
            </w:r>
          </w:p>
        </w:tc>
      </w:tr>
      <w:tr w:rsidR="00402C10" w:rsidRPr="00A774B5" w14:paraId="455BF0B5" w14:textId="77777777" w:rsidTr="00832E56">
        <w:trPr>
          <w:jc w:val="center"/>
        </w:trPr>
        <w:tc>
          <w:tcPr>
            <w:tcW w:w="2694" w:type="dxa"/>
          </w:tcPr>
          <w:p w14:paraId="653B114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1423" w:type="dxa"/>
            <w:vAlign w:val="center"/>
          </w:tcPr>
          <w:p w14:paraId="2611D80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730</w:t>
            </w:r>
          </w:p>
        </w:tc>
        <w:tc>
          <w:tcPr>
            <w:tcW w:w="1375" w:type="dxa"/>
            <w:vAlign w:val="center"/>
          </w:tcPr>
          <w:p w14:paraId="1598A61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675</w:t>
            </w:r>
          </w:p>
        </w:tc>
        <w:tc>
          <w:tcPr>
            <w:tcW w:w="1452" w:type="dxa"/>
            <w:vAlign w:val="center"/>
          </w:tcPr>
          <w:p w14:paraId="1C27656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590</w:t>
            </w:r>
          </w:p>
        </w:tc>
        <w:tc>
          <w:tcPr>
            <w:tcW w:w="1452" w:type="dxa"/>
            <w:vAlign w:val="center"/>
          </w:tcPr>
          <w:p w14:paraId="2E6A76CA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560</w:t>
            </w:r>
          </w:p>
        </w:tc>
      </w:tr>
      <w:tr w:rsidR="00402C10" w:rsidRPr="00A774B5" w14:paraId="6639596C" w14:textId="77777777" w:rsidTr="00832E56">
        <w:trPr>
          <w:jc w:val="center"/>
        </w:trPr>
        <w:tc>
          <w:tcPr>
            <w:tcW w:w="2694" w:type="dxa"/>
          </w:tcPr>
          <w:p w14:paraId="732E3AF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1423" w:type="dxa"/>
            <w:vAlign w:val="center"/>
          </w:tcPr>
          <w:p w14:paraId="4F995FE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830</w:t>
            </w:r>
          </w:p>
        </w:tc>
        <w:tc>
          <w:tcPr>
            <w:tcW w:w="1375" w:type="dxa"/>
            <w:vAlign w:val="center"/>
          </w:tcPr>
          <w:p w14:paraId="4A00640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775</w:t>
            </w:r>
          </w:p>
        </w:tc>
        <w:tc>
          <w:tcPr>
            <w:tcW w:w="1452" w:type="dxa"/>
            <w:vAlign w:val="center"/>
          </w:tcPr>
          <w:p w14:paraId="0C093A5B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690</w:t>
            </w:r>
          </w:p>
        </w:tc>
        <w:tc>
          <w:tcPr>
            <w:tcW w:w="1452" w:type="dxa"/>
            <w:vAlign w:val="center"/>
          </w:tcPr>
          <w:p w14:paraId="59106D2E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660</w:t>
            </w:r>
          </w:p>
        </w:tc>
      </w:tr>
      <w:tr w:rsidR="00402C10" w:rsidRPr="00A774B5" w14:paraId="1BD6E8E1" w14:textId="77777777" w:rsidTr="00832E56">
        <w:trPr>
          <w:jc w:val="center"/>
        </w:trPr>
        <w:tc>
          <w:tcPr>
            <w:tcW w:w="2694" w:type="dxa"/>
          </w:tcPr>
          <w:p w14:paraId="41286AA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1423" w:type="dxa"/>
            <w:vAlign w:val="center"/>
          </w:tcPr>
          <w:p w14:paraId="4690BAD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880</w:t>
            </w:r>
          </w:p>
        </w:tc>
        <w:tc>
          <w:tcPr>
            <w:tcW w:w="1375" w:type="dxa"/>
            <w:vAlign w:val="center"/>
          </w:tcPr>
          <w:p w14:paraId="395CEE6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800</w:t>
            </w:r>
          </w:p>
        </w:tc>
        <w:tc>
          <w:tcPr>
            <w:tcW w:w="1452" w:type="dxa"/>
            <w:vAlign w:val="center"/>
          </w:tcPr>
          <w:p w14:paraId="3D338C0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740</w:t>
            </w:r>
          </w:p>
        </w:tc>
        <w:tc>
          <w:tcPr>
            <w:tcW w:w="1452" w:type="dxa"/>
            <w:vAlign w:val="center"/>
          </w:tcPr>
          <w:p w14:paraId="7D901733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710</w:t>
            </w:r>
          </w:p>
        </w:tc>
      </w:tr>
      <w:tr w:rsidR="00402C10" w:rsidRPr="00A774B5" w14:paraId="4F1AF21A" w14:textId="77777777" w:rsidTr="00832E56">
        <w:trPr>
          <w:trHeight w:val="295"/>
          <w:jc w:val="center"/>
        </w:trPr>
        <w:tc>
          <w:tcPr>
            <w:tcW w:w="2694" w:type="dxa"/>
          </w:tcPr>
          <w:p w14:paraId="1EB0C23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1423" w:type="dxa"/>
            <w:vAlign w:val="center"/>
          </w:tcPr>
          <w:p w14:paraId="7E16FCC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980</w:t>
            </w:r>
          </w:p>
        </w:tc>
        <w:tc>
          <w:tcPr>
            <w:tcW w:w="1375" w:type="dxa"/>
            <w:vAlign w:val="center"/>
          </w:tcPr>
          <w:p w14:paraId="52EC9830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955</w:t>
            </w:r>
          </w:p>
        </w:tc>
        <w:tc>
          <w:tcPr>
            <w:tcW w:w="1452" w:type="dxa"/>
            <w:vAlign w:val="center"/>
          </w:tcPr>
          <w:p w14:paraId="59975C4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840</w:t>
            </w:r>
          </w:p>
        </w:tc>
        <w:tc>
          <w:tcPr>
            <w:tcW w:w="1452" w:type="dxa"/>
            <w:vAlign w:val="center"/>
          </w:tcPr>
          <w:p w14:paraId="1EBCE146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810</w:t>
            </w:r>
          </w:p>
        </w:tc>
      </w:tr>
    </w:tbl>
    <w:p w14:paraId="57C6A7B6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7B1CC9E7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</w:pPr>
      <w:r w:rsidRPr="00A774B5">
        <w:t>* Доставка осуществляется по адресам, расположенным в пределах МКАД.</w:t>
      </w:r>
    </w:p>
    <w:p w14:paraId="1A7AAC7D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4"/>
          <w:szCs w:val="24"/>
        </w:rPr>
      </w:pPr>
      <w:r w:rsidRPr="00A774B5">
        <w:t>** Учитывается количество выполненных Заявок на доставку по Москве и Московской области за месяц, предшествующий расчетному, кроме Заявок, исполненных в декабре.</w:t>
      </w:r>
    </w:p>
    <w:p w14:paraId="6F37FDC4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  <w:rPr>
          <w:sz w:val="16"/>
          <w:szCs w:val="16"/>
        </w:rPr>
      </w:pPr>
    </w:p>
    <w:p w14:paraId="520F378C" w14:textId="77777777" w:rsidR="00402C10" w:rsidRPr="00A774B5" w:rsidRDefault="00402C10" w:rsidP="00402C10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Получение (забор) Заказов для Экспресс - доставки в г. Москве, в пределах МКАД: 5</w:t>
      </w:r>
      <w:r>
        <w:rPr>
          <w:sz w:val="24"/>
          <w:szCs w:val="24"/>
        </w:rPr>
        <w:t>5</w:t>
      </w:r>
      <w:r w:rsidRPr="00A774B5">
        <w:rPr>
          <w:sz w:val="24"/>
          <w:szCs w:val="24"/>
        </w:rPr>
        <w:t>0 рублей (базовая стоимость Заявки).</w:t>
      </w:r>
    </w:p>
    <w:p w14:paraId="2CD2CCB4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2E03DCE0" w14:textId="77777777" w:rsidR="00402C10" w:rsidRPr="00F92FA3" w:rsidRDefault="00402C10" w:rsidP="00402C10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Получение (забор) Заказов за пределами МКАД, в границах зон обслуживания, для Экспресс - доставки в г. Москве:</w:t>
      </w:r>
      <w:r>
        <w:rPr>
          <w:sz w:val="24"/>
          <w:szCs w:val="24"/>
        </w:rPr>
        <w:t xml:space="preserve"> </w:t>
      </w:r>
      <w:r w:rsidRPr="00F92FA3">
        <w:rPr>
          <w:sz w:val="24"/>
          <w:szCs w:val="24"/>
        </w:rPr>
        <w:t>зона 1, 2, 3, 4 – рассчитывается индивидуально.</w:t>
      </w:r>
    </w:p>
    <w:p w14:paraId="653D3BCA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792B99FB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 xml:space="preserve">Базовая стоимость услуги доставки </w:t>
      </w:r>
      <w:proofErr w:type="spellStart"/>
      <w:r w:rsidRPr="00A774B5">
        <w:rPr>
          <w:sz w:val="24"/>
          <w:szCs w:val="24"/>
        </w:rPr>
        <w:t>Ship</w:t>
      </w:r>
      <w:proofErr w:type="spellEnd"/>
      <w:r w:rsidRPr="00A774B5">
        <w:rPr>
          <w:sz w:val="24"/>
          <w:szCs w:val="24"/>
        </w:rPr>
        <w:t xml:space="preserve"> From Store (доставка из оффлайн-магазинов) в радиусе до 5 км от места Забора Заказа (руб.):</w:t>
      </w:r>
    </w:p>
    <w:p w14:paraId="18BF3E14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16"/>
          <w:szCs w:val="16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694"/>
        <w:gridCol w:w="1346"/>
        <w:gridCol w:w="1452"/>
        <w:gridCol w:w="1452"/>
      </w:tblGrid>
      <w:tr w:rsidR="00402C10" w:rsidRPr="00A774B5" w14:paraId="4DA6D935" w14:textId="77777777" w:rsidTr="00832E56">
        <w:trPr>
          <w:jc w:val="center"/>
        </w:trPr>
        <w:tc>
          <w:tcPr>
            <w:tcW w:w="2694" w:type="dxa"/>
            <w:vMerge w:val="restart"/>
            <w:shd w:val="clear" w:color="auto" w:fill="F2F2F2" w:themeFill="background1" w:themeFillShade="F2"/>
            <w:vAlign w:val="center"/>
          </w:tcPr>
          <w:p w14:paraId="7BBD3D8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4250" w:type="dxa"/>
            <w:gridSpan w:val="3"/>
            <w:shd w:val="clear" w:color="auto" w:fill="F2F2F2" w:themeFill="background1" w:themeFillShade="F2"/>
          </w:tcPr>
          <w:p w14:paraId="25EE9A6C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Количество доставок в месяц*</w:t>
            </w:r>
          </w:p>
        </w:tc>
      </w:tr>
      <w:tr w:rsidR="00402C10" w:rsidRPr="00A774B5" w14:paraId="06B037E3" w14:textId="77777777" w:rsidTr="00832E56">
        <w:trPr>
          <w:jc w:val="center"/>
        </w:trPr>
        <w:tc>
          <w:tcPr>
            <w:tcW w:w="2694" w:type="dxa"/>
            <w:vMerge/>
            <w:shd w:val="clear" w:color="auto" w:fill="F2F2F2" w:themeFill="background1" w:themeFillShade="F2"/>
          </w:tcPr>
          <w:p w14:paraId="14E7940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14:paraId="1326BF37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50825F52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348FAB6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1500</w:t>
            </w:r>
          </w:p>
        </w:tc>
      </w:tr>
      <w:tr w:rsidR="00402C10" w:rsidRPr="00A774B5" w14:paraId="281227DB" w14:textId="77777777" w:rsidTr="00832E56">
        <w:trPr>
          <w:jc w:val="center"/>
        </w:trPr>
        <w:tc>
          <w:tcPr>
            <w:tcW w:w="2694" w:type="dxa"/>
          </w:tcPr>
          <w:p w14:paraId="315CB74A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1346" w:type="dxa"/>
            <w:vAlign w:val="center"/>
          </w:tcPr>
          <w:p w14:paraId="4CF051B9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720</w:t>
            </w:r>
          </w:p>
        </w:tc>
        <w:tc>
          <w:tcPr>
            <w:tcW w:w="1452" w:type="dxa"/>
            <w:vAlign w:val="center"/>
          </w:tcPr>
          <w:p w14:paraId="3A7BF6C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670</w:t>
            </w:r>
          </w:p>
        </w:tc>
        <w:tc>
          <w:tcPr>
            <w:tcW w:w="1452" w:type="dxa"/>
            <w:vAlign w:val="center"/>
          </w:tcPr>
          <w:p w14:paraId="40B62E1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620</w:t>
            </w:r>
          </w:p>
        </w:tc>
      </w:tr>
      <w:tr w:rsidR="00402C10" w:rsidRPr="00A774B5" w14:paraId="00881FEE" w14:textId="77777777" w:rsidTr="00832E56">
        <w:trPr>
          <w:jc w:val="center"/>
        </w:trPr>
        <w:tc>
          <w:tcPr>
            <w:tcW w:w="2694" w:type="dxa"/>
          </w:tcPr>
          <w:p w14:paraId="5B8FC2B1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1346" w:type="dxa"/>
            <w:vAlign w:val="center"/>
          </w:tcPr>
          <w:p w14:paraId="352CDABD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1452" w:type="dxa"/>
            <w:vAlign w:val="center"/>
          </w:tcPr>
          <w:p w14:paraId="14D067B8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720</w:t>
            </w:r>
          </w:p>
        </w:tc>
        <w:tc>
          <w:tcPr>
            <w:tcW w:w="1452" w:type="dxa"/>
            <w:vAlign w:val="center"/>
          </w:tcPr>
          <w:p w14:paraId="1A27B644" w14:textId="77777777" w:rsidR="00402C10" w:rsidRPr="00A774B5" w:rsidRDefault="00402C10" w:rsidP="00832E5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650</w:t>
            </w:r>
          </w:p>
        </w:tc>
      </w:tr>
    </w:tbl>
    <w:p w14:paraId="013D9D0B" w14:textId="77777777" w:rsidR="00402C10" w:rsidRPr="006B2B73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mirrorIndents/>
        <w:rPr>
          <w:sz w:val="24"/>
          <w:szCs w:val="24"/>
        </w:rPr>
      </w:pPr>
    </w:p>
    <w:p w14:paraId="33BE6F96" w14:textId="77777777" w:rsidR="00402C10" w:rsidRPr="00A774B5" w:rsidRDefault="00402C10" w:rsidP="00402C10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услуги доставки в радиусе от 5 до 7 км от места Забора Заказа составляет 150 рублей, суммируется с базовой стоимостью доставки.</w:t>
      </w:r>
    </w:p>
    <w:p w14:paraId="2BCBA27F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16"/>
          <w:szCs w:val="16"/>
        </w:rPr>
      </w:pPr>
    </w:p>
    <w:p w14:paraId="514ACDAA" w14:textId="19748782" w:rsidR="008E47B3" w:rsidRDefault="00402C10" w:rsidP="008E47B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</w:pPr>
      <w:r w:rsidRPr="00A774B5">
        <w:t>* Обязательным условием для выполнения услуги является передача на доставку с одного места Забора Заказов не менее 10-ти Заказов в день. Если передаваемое количество Заказов в день менее 10-ти с одного места Забора, то стоимость услуги доставки составляет стоимость Базового Тарифа, умноженную на 2.</w:t>
      </w:r>
    </w:p>
    <w:p w14:paraId="267F3941" w14:textId="77777777" w:rsidR="008E47B3" w:rsidRDefault="008E47B3">
      <w:r>
        <w:br w:type="page"/>
      </w:r>
    </w:p>
    <w:p w14:paraId="69CA4EB5" w14:textId="77777777" w:rsidR="00402C10" w:rsidRPr="00A774B5" w:rsidRDefault="00402C10" w:rsidP="00402C10">
      <w:pPr>
        <w:pStyle w:val="2"/>
        <w:numPr>
          <w:ilvl w:val="0"/>
          <w:numId w:val="13"/>
        </w:numPr>
        <w:ind w:left="0" w:right="0" w:firstLine="0"/>
        <w:jc w:val="center"/>
      </w:pPr>
      <w:r w:rsidRPr="00A774B5">
        <w:lastRenderedPageBreak/>
        <w:t>Дополнительные услуги</w:t>
      </w:r>
    </w:p>
    <w:p w14:paraId="113A63D4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081468FA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Вознаграждение Агента за прием денежных средств составляет 0,5% от суммы оплаты за Заказ, но не менее 50 рублей.</w:t>
      </w:r>
    </w:p>
    <w:p w14:paraId="120BF1B3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834" w:firstLine="0"/>
        <w:mirrorIndents/>
        <w:rPr>
          <w:sz w:val="16"/>
          <w:szCs w:val="16"/>
        </w:rPr>
      </w:pPr>
    </w:p>
    <w:p w14:paraId="6F442050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Вознаграждение Агента за Расчетно-кассовое обслуживание составляет:</w:t>
      </w:r>
    </w:p>
    <w:p w14:paraId="2398976C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firstLine="0"/>
        <w:mirrorIndents/>
        <w:rPr>
          <w:sz w:val="16"/>
          <w:szCs w:val="16"/>
        </w:rPr>
      </w:pPr>
    </w:p>
    <w:p w14:paraId="2FF5D58A" w14:textId="77777777" w:rsidR="00402C10" w:rsidRPr="00A774B5" w:rsidRDefault="00402C10" w:rsidP="00402C10">
      <w:pPr>
        <w:pStyle w:val="a5"/>
        <w:numPr>
          <w:ilvl w:val="0"/>
          <w:numId w:val="27"/>
        </w:numPr>
        <w:ind w:left="210" w:firstLine="0"/>
        <w:rPr>
          <w:sz w:val="24"/>
          <w:szCs w:val="24"/>
        </w:rPr>
      </w:pPr>
      <w:r w:rsidRPr="00A774B5">
        <w:rPr>
          <w:sz w:val="24"/>
          <w:szCs w:val="24"/>
        </w:rPr>
        <w:t xml:space="preserve">2% от суммы оплаты за Заказ при переводе денежных средств за доставленные Заказы </w:t>
      </w:r>
      <w:r w:rsidRPr="00A774B5">
        <w:rPr>
          <w:b/>
          <w:bCs/>
          <w:sz w:val="24"/>
          <w:szCs w:val="24"/>
        </w:rPr>
        <w:t>один раз в неделю</w:t>
      </w:r>
      <w:r w:rsidRPr="00A774B5">
        <w:rPr>
          <w:sz w:val="24"/>
          <w:szCs w:val="24"/>
        </w:rPr>
        <w:t>, но не менее 40 рублей;</w:t>
      </w:r>
    </w:p>
    <w:p w14:paraId="050DD7AB" w14:textId="77777777" w:rsidR="00402C10" w:rsidRPr="00A774B5" w:rsidRDefault="00402C10" w:rsidP="00402C10">
      <w:pPr>
        <w:pStyle w:val="a5"/>
        <w:ind w:left="210" w:firstLine="0"/>
        <w:rPr>
          <w:sz w:val="16"/>
          <w:szCs w:val="16"/>
        </w:rPr>
      </w:pPr>
    </w:p>
    <w:p w14:paraId="7F176800" w14:textId="77777777" w:rsidR="00402C10" w:rsidRPr="00A774B5" w:rsidRDefault="00402C10" w:rsidP="00402C10">
      <w:pPr>
        <w:pStyle w:val="a5"/>
        <w:numPr>
          <w:ilvl w:val="0"/>
          <w:numId w:val="27"/>
        </w:numPr>
        <w:ind w:left="210" w:firstLine="0"/>
        <w:rPr>
          <w:sz w:val="24"/>
          <w:szCs w:val="24"/>
        </w:rPr>
      </w:pPr>
      <w:r w:rsidRPr="00A774B5">
        <w:rPr>
          <w:sz w:val="24"/>
          <w:szCs w:val="24"/>
        </w:rPr>
        <w:t xml:space="preserve">2.5% от суммы оплаты за Заказ при переводе денежных средств за доставленные </w:t>
      </w:r>
      <w:r w:rsidRPr="00A774B5">
        <w:rPr>
          <w:b/>
          <w:bCs/>
          <w:sz w:val="24"/>
          <w:szCs w:val="24"/>
        </w:rPr>
        <w:t>Заказы два раза в неделю</w:t>
      </w:r>
      <w:r w:rsidRPr="00A774B5">
        <w:rPr>
          <w:sz w:val="24"/>
          <w:szCs w:val="24"/>
        </w:rPr>
        <w:t>, но не менее 40 рублей;</w:t>
      </w:r>
    </w:p>
    <w:p w14:paraId="3FFDC0A3" w14:textId="77777777" w:rsidR="00402C10" w:rsidRPr="00A774B5" w:rsidRDefault="00402C10" w:rsidP="00402C10">
      <w:pPr>
        <w:ind w:firstLine="0"/>
        <w:rPr>
          <w:sz w:val="16"/>
          <w:szCs w:val="16"/>
        </w:rPr>
      </w:pPr>
    </w:p>
    <w:p w14:paraId="04D3F1C7" w14:textId="77777777" w:rsidR="00402C10" w:rsidRPr="00A774B5" w:rsidRDefault="00402C10" w:rsidP="00402C10">
      <w:pPr>
        <w:pStyle w:val="a5"/>
        <w:numPr>
          <w:ilvl w:val="0"/>
          <w:numId w:val="27"/>
        </w:numPr>
        <w:ind w:left="210" w:firstLine="0"/>
        <w:rPr>
          <w:sz w:val="24"/>
          <w:szCs w:val="24"/>
        </w:rPr>
      </w:pPr>
      <w:r w:rsidRPr="00A774B5">
        <w:rPr>
          <w:sz w:val="24"/>
          <w:szCs w:val="24"/>
        </w:rPr>
        <w:t xml:space="preserve">5.5% от суммы оплаты за Заказ при переводе денежных средств за доставленные Заказы </w:t>
      </w:r>
      <w:r w:rsidRPr="00A774B5">
        <w:rPr>
          <w:b/>
          <w:bCs/>
          <w:sz w:val="24"/>
          <w:szCs w:val="24"/>
        </w:rPr>
        <w:t>ежедневно</w:t>
      </w:r>
      <w:r w:rsidRPr="00A774B5">
        <w:rPr>
          <w:sz w:val="24"/>
          <w:szCs w:val="24"/>
        </w:rPr>
        <w:t>, но не менее 40 рублей.</w:t>
      </w:r>
    </w:p>
    <w:p w14:paraId="51EF1A7C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firstLine="0"/>
        <w:mirrorIndents/>
        <w:rPr>
          <w:sz w:val="16"/>
          <w:szCs w:val="16"/>
        </w:rPr>
      </w:pPr>
    </w:p>
    <w:p w14:paraId="5CD7F3EB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Вознаграждение Агента за прием денежных средств с применением банковской карты составляет:</w:t>
      </w:r>
    </w:p>
    <w:p w14:paraId="63B55549" w14:textId="77777777" w:rsidR="00402C10" w:rsidRPr="00A774B5" w:rsidRDefault="00402C10" w:rsidP="00402C10">
      <w:pPr>
        <w:pStyle w:val="a5"/>
        <w:tabs>
          <w:tab w:val="left" w:pos="1211"/>
        </w:tabs>
        <w:ind w:left="210" w:firstLine="624"/>
        <w:rPr>
          <w:sz w:val="16"/>
          <w:szCs w:val="16"/>
        </w:rPr>
      </w:pPr>
    </w:p>
    <w:p w14:paraId="3E95C655" w14:textId="77777777" w:rsidR="00402C10" w:rsidRPr="00A774B5" w:rsidRDefault="00402C10" w:rsidP="00402C10">
      <w:pPr>
        <w:pStyle w:val="a5"/>
        <w:numPr>
          <w:ilvl w:val="0"/>
          <w:numId w:val="28"/>
        </w:numPr>
        <w:tabs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sz w:val="24"/>
          <w:szCs w:val="24"/>
        </w:rPr>
        <w:t xml:space="preserve">4% от суммы оплаты за Заказ при переводе денежных средств за доставленные Заказы </w:t>
      </w:r>
      <w:r w:rsidRPr="00A774B5">
        <w:rPr>
          <w:b/>
          <w:bCs/>
          <w:sz w:val="24"/>
          <w:szCs w:val="24"/>
        </w:rPr>
        <w:t>один раз в неделю</w:t>
      </w:r>
      <w:r w:rsidRPr="00A774B5">
        <w:rPr>
          <w:sz w:val="24"/>
          <w:szCs w:val="24"/>
        </w:rPr>
        <w:t>, но не менее 40 рублей;</w:t>
      </w:r>
    </w:p>
    <w:p w14:paraId="12E68B8A" w14:textId="77777777" w:rsidR="00402C10" w:rsidRPr="00A774B5" w:rsidRDefault="00402C10" w:rsidP="00402C10">
      <w:pPr>
        <w:pStyle w:val="a5"/>
        <w:tabs>
          <w:tab w:val="left" w:pos="1211"/>
        </w:tabs>
        <w:ind w:left="210" w:firstLine="0"/>
        <w:rPr>
          <w:sz w:val="16"/>
          <w:szCs w:val="16"/>
        </w:rPr>
      </w:pPr>
    </w:p>
    <w:p w14:paraId="3183ECC0" w14:textId="77777777" w:rsidR="00402C10" w:rsidRPr="00A774B5" w:rsidRDefault="00402C10" w:rsidP="00402C10">
      <w:pPr>
        <w:pStyle w:val="a5"/>
        <w:numPr>
          <w:ilvl w:val="0"/>
          <w:numId w:val="28"/>
        </w:numPr>
        <w:tabs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sz w:val="24"/>
          <w:szCs w:val="24"/>
        </w:rPr>
        <w:t xml:space="preserve">4.5% от суммы оплаты за Заказ при переводе денежных средств за доставленные Заказы </w:t>
      </w:r>
      <w:r w:rsidRPr="00A774B5">
        <w:rPr>
          <w:b/>
          <w:bCs/>
          <w:sz w:val="24"/>
          <w:szCs w:val="24"/>
        </w:rPr>
        <w:t>два раза в неделю</w:t>
      </w:r>
      <w:r w:rsidRPr="00A774B5">
        <w:rPr>
          <w:sz w:val="24"/>
          <w:szCs w:val="24"/>
        </w:rPr>
        <w:t>, но не менее 40 рублей;</w:t>
      </w:r>
    </w:p>
    <w:p w14:paraId="2D1E3D65" w14:textId="77777777" w:rsidR="00402C10" w:rsidRPr="00A774B5" w:rsidRDefault="00402C10" w:rsidP="00402C10">
      <w:pPr>
        <w:pStyle w:val="a5"/>
        <w:tabs>
          <w:tab w:val="left" w:pos="1211"/>
        </w:tabs>
        <w:ind w:left="210" w:firstLine="0"/>
        <w:rPr>
          <w:sz w:val="16"/>
          <w:szCs w:val="16"/>
        </w:rPr>
      </w:pPr>
    </w:p>
    <w:p w14:paraId="7C2615A4" w14:textId="77777777" w:rsidR="00402C10" w:rsidRPr="00A774B5" w:rsidRDefault="00402C10" w:rsidP="00402C10">
      <w:pPr>
        <w:pStyle w:val="a5"/>
        <w:numPr>
          <w:ilvl w:val="0"/>
          <w:numId w:val="28"/>
        </w:numPr>
        <w:tabs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sz w:val="24"/>
          <w:szCs w:val="24"/>
        </w:rPr>
        <w:t xml:space="preserve">6% от суммы оплаты за Заказ при переводе денежных средств за доставленные Заказы </w:t>
      </w:r>
      <w:r w:rsidRPr="00A774B5">
        <w:rPr>
          <w:b/>
          <w:bCs/>
          <w:sz w:val="24"/>
          <w:szCs w:val="24"/>
        </w:rPr>
        <w:t>ежедневно</w:t>
      </w:r>
      <w:r w:rsidRPr="00A774B5">
        <w:rPr>
          <w:sz w:val="24"/>
          <w:szCs w:val="24"/>
        </w:rPr>
        <w:t>, но не менее 40 рублей.</w:t>
      </w:r>
    </w:p>
    <w:p w14:paraId="5C193F7E" w14:textId="77777777" w:rsidR="00402C10" w:rsidRPr="00A774B5" w:rsidRDefault="00402C10" w:rsidP="00402C10">
      <w:pPr>
        <w:tabs>
          <w:tab w:val="left" w:pos="1211"/>
        </w:tabs>
        <w:ind w:firstLine="0"/>
        <w:rPr>
          <w:sz w:val="16"/>
          <w:szCs w:val="16"/>
        </w:rPr>
      </w:pPr>
    </w:p>
    <w:p w14:paraId="4FA5BBFC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Надбавка Агента за доставку Заказа без наложенного платежа составляет 85 рублей.</w:t>
      </w:r>
    </w:p>
    <w:p w14:paraId="24298C03" w14:textId="77777777" w:rsidR="00402C10" w:rsidRPr="00A774B5" w:rsidRDefault="00402C10" w:rsidP="00402C10">
      <w:pPr>
        <w:pStyle w:val="a5"/>
        <w:tabs>
          <w:tab w:val="left" w:pos="1211"/>
        </w:tabs>
        <w:ind w:left="210" w:firstLine="624"/>
        <w:rPr>
          <w:sz w:val="16"/>
          <w:szCs w:val="16"/>
        </w:rPr>
      </w:pPr>
    </w:p>
    <w:p w14:paraId="68ED2448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Процент от оценочной стоимости составляет:</w:t>
      </w:r>
    </w:p>
    <w:p w14:paraId="6C95CC26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49C5C085" w14:textId="77777777" w:rsidR="00402C10" w:rsidRPr="00A774B5" w:rsidRDefault="00402C10" w:rsidP="00402C10">
      <w:pPr>
        <w:pStyle w:val="a5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sz w:val="24"/>
          <w:szCs w:val="24"/>
        </w:rPr>
        <w:t>0,85% - от Оценочной стоимости Заказа до 40 000 (сорока тысяч) рублей, но не менее 60 рублей.</w:t>
      </w:r>
    </w:p>
    <w:p w14:paraId="42778BC1" w14:textId="77777777" w:rsidR="00402C10" w:rsidRPr="00A774B5" w:rsidRDefault="00402C10" w:rsidP="00402C10">
      <w:pPr>
        <w:pStyle w:val="a5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sz w:val="24"/>
          <w:szCs w:val="24"/>
        </w:rPr>
        <w:t>1,15% - от Оценочной стоимости Заказа свыше 40 000 (сорока тысяч) рублей.</w:t>
      </w:r>
    </w:p>
    <w:p w14:paraId="7F3931FE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  <w:tab w:val="left" w:pos="1211"/>
        </w:tabs>
        <w:ind w:left="210" w:firstLine="624"/>
        <w:rPr>
          <w:sz w:val="16"/>
          <w:szCs w:val="16"/>
        </w:rPr>
      </w:pPr>
    </w:p>
    <w:p w14:paraId="503FD708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услуги по доставке Заказа в сокращенный интервал (1 час) составляет 100% от Базового Тарифа, суммируется с базовой стоимостью Заявки.</w:t>
      </w:r>
    </w:p>
    <w:p w14:paraId="3C292E31" w14:textId="77777777" w:rsidR="00402C10" w:rsidRPr="00A774B5" w:rsidRDefault="00402C10" w:rsidP="00402C1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12DDD0F1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маркировки Заказа составляет 50 рублей за место. Стоимость переупаковки Заказа составляет 100 руб. за место.</w:t>
      </w:r>
    </w:p>
    <w:p w14:paraId="62A5576F" w14:textId="77777777" w:rsidR="00402C10" w:rsidRPr="00A774B5" w:rsidRDefault="00402C10" w:rsidP="00402C10">
      <w:pPr>
        <w:pStyle w:val="a5"/>
        <w:tabs>
          <w:tab w:val="left" w:pos="1211"/>
        </w:tabs>
        <w:ind w:left="210" w:firstLine="624"/>
        <w:rPr>
          <w:sz w:val="16"/>
          <w:szCs w:val="16"/>
        </w:rPr>
      </w:pPr>
    </w:p>
    <w:p w14:paraId="7C182BC4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ожидания Агента (представителя) при получении (заборе) Заказов Принципала:</w:t>
      </w:r>
    </w:p>
    <w:p w14:paraId="4653F45D" w14:textId="77777777" w:rsidR="00402C10" w:rsidRPr="00A774B5" w:rsidRDefault="00402C10" w:rsidP="00402C10">
      <w:pPr>
        <w:pStyle w:val="a5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2"/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b/>
          <w:bCs/>
          <w:sz w:val="24"/>
          <w:szCs w:val="24"/>
        </w:rPr>
        <w:t>До 30 минут</w:t>
      </w:r>
      <w:r w:rsidRPr="00A774B5">
        <w:rPr>
          <w:sz w:val="24"/>
          <w:szCs w:val="24"/>
        </w:rPr>
        <w:t xml:space="preserve"> – 0 рублей,</w:t>
      </w:r>
    </w:p>
    <w:p w14:paraId="1DD27EDC" w14:textId="77777777" w:rsidR="00402C10" w:rsidRPr="00A774B5" w:rsidRDefault="00402C10" w:rsidP="00402C10">
      <w:pPr>
        <w:pStyle w:val="a5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2"/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b/>
          <w:bCs/>
          <w:sz w:val="24"/>
          <w:szCs w:val="24"/>
        </w:rPr>
        <w:t>Свыше 30 минут</w:t>
      </w:r>
      <w:r w:rsidRPr="00A774B5">
        <w:rPr>
          <w:sz w:val="24"/>
          <w:szCs w:val="24"/>
        </w:rPr>
        <w:t xml:space="preserve"> – 375 рублей за каждые полные/неполные 30 минут.</w:t>
      </w:r>
    </w:p>
    <w:p w14:paraId="2F59870E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52"/>
          <w:tab w:val="left" w:pos="1211"/>
        </w:tabs>
        <w:ind w:firstLine="0"/>
        <w:rPr>
          <w:sz w:val="16"/>
          <w:szCs w:val="16"/>
        </w:rPr>
      </w:pPr>
    </w:p>
    <w:p w14:paraId="189EE25B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ожидания Агента (представителя) на адресе Получателя составляет:</w:t>
      </w:r>
    </w:p>
    <w:p w14:paraId="225E6E5D" w14:textId="77777777" w:rsidR="00402C10" w:rsidRPr="00A774B5" w:rsidRDefault="00402C10" w:rsidP="00402C10">
      <w:pPr>
        <w:pStyle w:val="a5"/>
        <w:widowControl w:val="0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352"/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b/>
          <w:bCs/>
          <w:sz w:val="24"/>
          <w:szCs w:val="24"/>
        </w:rPr>
        <w:t>До 15 минут</w:t>
      </w:r>
      <w:r w:rsidRPr="00A774B5">
        <w:rPr>
          <w:sz w:val="24"/>
          <w:szCs w:val="24"/>
        </w:rPr>
        <w:t xml:space="preserve"> – 0 рублей,</w:t>
      </w:r>
    </w:p>
    <w:p w14:paraId="1BBCAD32" w14:textId="77777777" w:rsidR="00402C10" w:rsidRPr="00A774B5" w:rsidRDefault="00402C10" w:rsidP="00402C10">
      <w:pPr>
        <w:pStyle w:val="a5"/>
        <w:widowControl w:val="0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352"/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b/>
          <w:bCs/>
          <w:sz w:val="24"/>
          <w:szCs w:val="24"/>
        </w:rPr>
        <w:t>Свыше 15 минут</w:t>
      </w:r>
      <w:r w:rsidRPr="00A774B5">
        <w:rPr>
          <w:sz w:val="24"/>
          <w:szCs w:val="24"/>
        </w:rPr>
        <w:t xml:space="preserve"> – 175 рублей за каждые полные/неполные 15 минут.</w:t>
      </w:r>
    </w:p>
    <w:p w14:paraId="304D0E9D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17366066" w14:textId="77777777" w:rsidR="00402C10" w:rsidRPr="00FC50B9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Возвратный тариф на невостребованный заказ при наличии межгородской магистральной перевозки составляет 50% от базового тарифа доставки плюс Оценочная стоимость заказа. Считается отдельно от тарифа доставки.</w:t>
      </w:r>
    </w:p>
    <w:p w14:paraId="052318E1" w14:textId="77777777" w:rsidR="001C4732" w:rsidRPr="00A774B5" w:rsidRDefault="001C4732" w:rsidP="008E47B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2E7E1A86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 xml:space="preserve">Расчет стоимости базовой услуги доставки производится по физическому </w:t>
      </w:r>
      <w:r w:rsidRPr="00A774B5">
        <w:rPr>
          <w:sz w:val="24"/>
          <w:szCs w:val="24"/>
        </w:rPr>
        <w:lastRenderedPageBreak/>
        <w:t>весу Заказа (груза с упаковкой), однако, если объемный вес груза превышает физический, расчет производится по объемному весу. Объемный вес груза рассчитывается, исходя из размеров упаковки, по формуле: Ширина (см) х Длина (см) х Высота (см) / 5000, и выражается в килограммах.</w:t>
      </w:r>
    </w:p>
    <w:p w14:paraId="36CC55A8" w14:textId="77777777" w:rsidR="00402C10" w:rsidRPr="00A774B5" w:rsidRDefault="00402C10" w:rsidP="00402C10">
      <w:pPr>
        <w:pStyle w:val="a5"/>
        <w:tabs>
          <w:tab w:val="left" w:pos="1211"/>
        </w:tabs>
        <w:ind w:left="210" w:firstLine="624"/>
        <w:rPr>
          <w:sz w:val="16"/>
          <w:szCs w:val="16"/>
        </w:rPr>
      </w:pPr>
    </w:p>
    <w:p w14:paraId="57FED2BD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Информирование Получателя по заявке - 15 рублей.</w:t>
      </w:r>
    </w:p>
    <w:p w14:paraId="65E78C27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  <w:r w:rsidRPr="00A774B5">
        <w:rPr>
          <w:sz w:val="16"/>
          <w:szCs w:val="16"/>
        </w:rPr>
        <w:tab/>
      </w:r>
    </w:p>
    <w:p w14:paraId="7EF898CB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Автодозвон (автобот) Получателю о доставке – 15 рублей за один заказ.</w:t>
      </w:r>
    </w:p>
    <w:p w14:paraId="220AA1C7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0CED16DA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Хранение невостребованного Заказа Принципала на складе Агента свыше 7 дней – 100 рублей/сутки.</w:t>
      </w:r>
    </w:p>
    <w:p w14:paraId="7E926E93" w14:textId="77777777" w:rsidR="00402C10" w:rsidRPr="00A774B5" w:rsidRDefault="00402C10" w:rsidP="00402C10">
      <w:pPr>
        <w:pStyle w:val="a5"/>
        <w:tabs>
          <w:tab w:val="left" w:pos="1211"/>
        </w:tabs>
        <w:ind w:left="210" w:firstLine="624"/>
        <w:rPr>
          <w:sz w:val="16"/>
          <w:szCs w:val="16"/>
        </w:rPr>
      </w:pPr>
    </w:p>
    <w:p w14:paraId="52A9053F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Складская обработка в случае частичного отказа от получения Заказа – 70 рублей за Заказ.</w:t>
      </w:r>
    </w:p>
    <w:p w14:paraId="393B27DD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Отмена Заявки на доставку после передачи Заказов Агенту – 50% от базовой стоимости услуги доставки, обеспечительный сбор и услуга смс-информирования.</w:t>
      </w:r>
    </w:p>
    <w:p w14:paraId="2D752B4B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030AA634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Возврат сопроводительной документации Заказа – 150 рублей.</w:t>
      </w:r>
    </w:p>
    <w:p w14:paraId="4A96D715" w14:textId="77777777" w:rsidR="00402C10" w:rsidRPr="00A774B5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17C61155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Вознаграждение Агента за обработку Заказа, переданного Агентом по поручению Принципала «Службе доставки» или «Субагенту» для доставки и/или выдачи Заказа Получателю, составляет 80 рублей за один Заказ. Суммируется с тарифом «Службы доставки» или «Субагента».</w:t>
      </w:r>
    </w:p>
    <w:p w14:paraId="2493A60C" w14:textId="77777777" w:rsidR="00402C10" w:rsidRPr="002C0A6F" w:rsidRDefault="00402C10" w:rsidP="00402C1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4F55EEBA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Складская обработка в случае возврата Заказа/части Заказа, переданного Агентом по поручению Принципала «Службе доставки» или «Субагенту» для доставки и/или выдачи Заказа Получателю, составляет 100 рублей за один Заказ.</w:t>
      </w:r>
    </w:p>
    <w:p w14:paraId="2EB443A4" w14:textId="77777777" w:rsidR="00402C10" w:rsidRPr="00A774B5" w:rsidRDefault="00402C10" w:rsidP="00402C10">
      <w:pPr>
        <w:pStyle w:val="a5"/>
        <w:ind w:left="210" w:firstLine="624"/>
        <w:rPr>
          <w:sz w:val="16"/>
          <w:szCs w:val="16"/>
        </w:rPr>
      </w:pPr>
    </w:p>
    <w:p w14:paraId="5493BDE6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Предварительный прозвон контакт – центром по услуге согласование даты доставки – 20 рублей за Заказ.</w:t>
      </w:r>
    </w:p>
    <w:p w14:paraId="42E8F9CB" w14:textId="77777777" w:rsidR="00402C10" w:rsidRPr="00A774B5" w:rsidRDefault="00402C10" w:rsidP="00402C10">
      <w:pPr>
        <w:pStyle w:val="a5"/>
        <w:ind w:left="210" w:firstLine="624"/>
        <w:rPr>
          <w:sz w:val="16"/>
          <w:szCs w:val="16"/>
        </w:rPr>
      </w:pPr>
    </w:p>
    <w:p w14:paraId="7EC3C765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Доставка дополнительного места в Заказе (в случае, если количество мест в Заказе больше одного) – 15 рублей за каждое дополнительное место.</w:t>
      </w:r>
    </w:p>
    <w:p w14:paraId="37C5680D" w14:textId="77777777" w:rsidR="00402C10" w:rsidRPr="00A774B5" w:rsidRDefault="00402C10" w:rsidP="00402C10">
      <w:pPr>
        <w:pStyle w:val="a5"/>
        <w:ind w:left="210" w:firstLine="624"/>
        <w:rPr>
          <w:sz w:val="16"/>
          <w:szCs w:val="16"/>
        </w:rPr>
      </w:pPr>
    </w:p>
    <w:p w14:paraId="2B358607" w14:textId="77777777" w:rsidR="00402C10" w:rsidRPr="00A774B5" w:rsidRDefault="00402C10" w:rsidP="00402C10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услуги доставки Заказа по Москве в пределах Третьего Транспортного Кольца (ТТК) составляет 55 рублей. Суммируется с базовой стоимостью доставки.</w:t>
      </w:r>
    </w:p>
    <w:p w14:paraId="3F638313" w14:textId="77777777" w:rsidR="00402C10" w:rsidRPr="00A774B5" w:rsidRDefault="00402C10" w:rsidP="00402C10">
      <w:pPr>
        <w:pStyle w:val="a5"/>
        <w:ind w:left="210" w:firstLine="624"/>
        <w:rPr>
          <w:sz w:val="16"/>
          <w:szCs w:val="16"/>
        </w:rPr>
      </w:pPr>
    </w:p>
    <w:p w14:paraId="534A1E0E" w14:textId="1E6F5EA6" w:rsidR="008E47B3" w:rsidRPr="008E47B3" w:rsidRDefault="00402C10" w:rsidP="008E47B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Количество Заказов на доставку, принимаемых Агентом в день по базовым тарифам, в декабре ограничено. К Заказам, переданным сверх установленного количества в день, применяется базовая стоимость услуги доставки с коэффициентом 2. Расчет установленного количества Заказов в день производится по формуле: количество выполненных Заказов на доставку с 1 января, либо с момента заключения Договора, по 30 ноября включительно, деленное на количество рабочих дней за этот период, включая субботу, и умноженное на 3.</w:t>
      </w:r>
      <w:r w:rsidR="008E47B3" w:rsidRPr="008E47B3">
        <w:rPr>
          <w:sz w:val="24"/>
          <w:szCs w:val="24"/>
          <w:lang w:eastAsia="ru-RU"/>
        </w:rPr>
        <w:t xml:space="preserve"> </w:t>
      </w:r>
    </w:p>
    <w:p w14:paraId="4C0F789A" w14:textId="77777777" w:rsidR="008E47B3" w:rsidRPr="008E47B3" w:rsidRDefault="008E47B3" w:rsidP="008E47B3">
      <w:pPr>
        <w:ind w:left="210" w:firstLine="624"/>
        <w:rPr>
          <w:sz w:val="16"/>
          <w:szCs w:val="16"/>
        </w:rPr>
      </w:pPr>
    </w:p>
    <w:p w14:paraId="3D24DB14" w14:textId="346828B5" w:rsidR="00402C10" w:rsidRDefault="008E47B3" w:rsidP="008E47B3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8E47B3">
        <w:rPr>
          <w:sz w:val="24"/>
          <w:szCs w:val="24"/>
        </w:rPr>
        <w:t xml:space="preserve">Топливная надбавка составляет 5% от базовой стоимости услуг. Топливная надбавка применяется к Тарифной сетке стандартной доставки, к Тарифной сетке КГТ доставки, к Тарифной сетке Экспресс-доставки и </w:t>
      </w:r>
      <w:proofErr w:type="spellStart"/>
      <w:r w:rsidRPr="008E47B3">
        <w:rPr>
          <w:sz w:val="24"/>
          <w:szCs w:val="24"/>
        </w:rPr>
        <w:t>Ship</w:t>
      </w:r>
      <w:proofErr w:type="spellEnd"/>
      <w:r w:rsidRPr="008E47B3">
        <w:rPr>
          <w:sz w:val="24"/>
          <w:szCs w:val="24"/>
        </w:rPr>
        <w:t xml:space="preserve"> From Store.</w:t>
      </w:r>
    </w:p>
    <w:p w14:paraId="4878F236" w14:textId="77777777" w:rsidR="008E47B3" w:rsidRPr="008E47B3" w:rsidRDefault="008E47B3" w:rsidP="008E47B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</w:rPr>
      </w:pPr>
    </w:p>
    <w:tbl>
      <w:tblPr>
        <w:tblStyle w:val="aa"/>
        <w:tblW w:w="9639" w:type="dxa"/>
        <w:tblInd w:w="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0"/>
        <w:gridCol w:w="4279"/>
      </w:tblGrid>
      <w:tr w:rsidR="00402C10" w:rsidRPr="00A774B5" w14:paraId="15D9EC59" w14:textId="77777777" w:rsidTr="00832E56">
        <w:tc>
          <w:tcPr>
            <w:tcW w:w="5360" w:type="dxa"/>
          </w:tcPr>
          <w:p w14:paraId="49F552AD" w14:textId="77777777" w:rsidR="00402C10" w:rsidRPr="00A774B5" w:rsidRDefault="00402C10" w:rsidP="00832E56">
            <w:pPr>
              <w:pStyle w:val="a3"/>
              <w:ind w:left="0" w:firstLine="0"/>
              <w:rPr>
                <w:sz w:val="26"/>
                <w:lang w:val="en-US"/>
              </w:rPr>
            </w:pPr>
            <w:r w:rsidRPr="00A774B5">
              <w:rPr>
                <w:b/>
                <w:bCs/>
                <w:szCs w:val="22"/>
              </w:rPr>
              <w:t>Агент</w:t>
            </w:r>
            <w:r w:rsidRPr="00A774B5">
              <w:rPr>
                <w:b/>
                <w:bCs/>
                <w:szCs w:val="22"/>
                <w:lang w:val="en-US"/>
              </w:rPr>
              <w:t>:</w:t>
            </w:r>
          </w:p>
        </w:tc>
        <w:tc>
          <w:tcPr>
            <w:tcW w:w="4279" w:type="dxa"/>
          </w:tcPr>
          <w:p w14:paraId="63718A77" w14:textId="77777777" w:rsidR="00402C10" w:rsidRPr="00A774B5" w:rsidRDefault="00402C10" w:rsidP="00832E56">
            <w:pPr>
              <w:pStyle w:val="a3"/>
              <w:ind w:left="0" w:firstLine="0"/>
              <w:rPr>
                <w:b/>
                <w:bCs/>
                <w:sz w:val="26"/>
              </w:rPr>
            </w:pPr>
            <w:r w:rsidRPr="00A774B5">
              <w:rPr>
                <w:b/>
                <w:bCs/>
                <w:szCs w:val="22"/>
              </w:rPr>
              <w:t>Принципал</w:t>
            </w:r>
            <w:r w:rsidRPr="00A774B5">
              <w:rPr>
                <w:b/>
                <w:bCs/>
                <w:szCs w:val="22"/>
                <w:lang w:val="en-US"/>
              </w:rPr>
              <w:t>:</w:t>
            </w:r>
          </w:p>
        </w:tc>
      </w:tr>
      <w:tr w:rsidR="00402C10" w:rsidRPr="00A774B5" w14:paraId="491C6AC2" w14:textId="77777777" w:rsidTr="00832E56">
        <w:tc>
          <w:tcPr>
            <w:tcW w:w="5360" w:type="dxa"/>
          </w:tcPr>
          <w:p w14:paraId="644CC222" w14:textId="77777777" w:rsidR="00402C10" w:rsidRPr="00A774B5" w:rsidRDefault="00402C10" w:rsidP="00832E56">
            <w:pPr>
              <w:pStyle w:val="TableParagraph"/>
              <w:ind w:firstLine="0"/>
              <w:rPr>
                <w:b/>
                <w:bCs/>
              </w:rPr>
            </w:pPr>
            <w:r w:rsidRPr="00A774B5">
              <w:rPr>
                <w:b/>
                <w:lang w:val="en-US"/>
              </w:rPr>
              <w:t>&lt;?&gt;</w:t>
            </w:r>
            <w:proofErr w:type="spellStart"/>
            <w:proofErr w:type="gramStart"/>
            <w:r w:rsidRPr="00A774B5">
              <w:rPr>
                <w:b/>
                <w:lang w:val="en-US"/>
              </w:rPr>
              <w:t>ff.full</w:t>
            </w:r>
            <w:proofErr w:type="gramEnd"/>
            <w:r w:rsidRPr="00A774B5">
              <w:rPr>
                <w:b/>
                <w:lang w:val="en-US"/>
              </w:rPr>
              <w:t>_comp</w:t>
            </w:r>
            <w:proofErr w:type="spellEnd"/>
            <w:r w:rsidRPr="00A774B5">
              <w:rPr>
                <w:b/>
                <w:lang w:val="en-US"/>
              </w:rPr>
              <w:t>&gt;</w:t>
            </w:r>
          </w:p>
        </w:tc>
        <w:tc>
          <w:tcPr>
            <w:tcW w:w="4279" w:type="dxa"/>
          </w:tcPr>
          <w:p w14:paraId="6FC08E35" w14:textId="77777777" w:rsidR="00402C10" w:rsidRPr="00A774B5" w:rsidRDefault="00402C10" w:rsidP="00832E56">
            <w:pPr>
              <w:pStyle w:val="a3"/>
              <w:ind w:left="0" w:firstLine="0"/>
              <w:jc w:val="left"/>
              <w:rPr>
                <w:b/>
                <w:bCs/>
                <w:szCs w:val="22"/>
              </w:rPr>
            </w:pPr>
            <w:r w:rsidRPr="00A774B5">
              <w:rPr>
                <w:b/>
                <w:sz w:val="22"/>
                <w:szCs w:val="22"/>
                <w:lang w:val="en-US"/>
              </w:rPr>
              <w:t>&lt;</w:t>
            </w:r>
            <w:proofErr w:type="spellStart"/>
            <w:r w:rsidRPr="00A774B5">
              <w:rPr>
                <w:b/>
                <w:sz w:val="22"/>
                <w:szCs w:val="22"/>
                <w:lang w:val="en-US"/>
              </w:rPr>
              <w:t>full_comp</w:t>
            </w:r>
            <w:proofErr w:type="spellEnd"/>
            <w:r w:rsidRPr="00A774B5">
              <w:rPr>
                <w:b/>
                <w:sz w:val="22"/>
                <w:szCs w:val="22"/>
                <w:lang w:val="en-US"/>
              </w:rPr>
              <w:t>&gt;</w:t>
            </w:r>
          </w:p>
        </w:tc>
      </w:tr>
      <w:tr w:rsidR="00402C10" w:rsidRPr="00A774B5" w14:paraId="3FD24B3A" w14:textId="77777777" w:rsidTr="00832E56">
        <w:tc>
          <w:tcPr>
            <w:tcW w:w="5360" w:type="dxa"/>
          </w:tcPr>
          <w:p w14:paraId="623876B5" w14:textId="77777777" w:rsidR="00402C10" w:rsidRPr="00A774B5" w:rsidRDefault="00402C10" w:rsidP="00832E56">
            <w:pPr>
              <w:pStyle w:val="TableParagraph"/>
              <w:ind w:firstLine="0"/>
              <w:rPr>
                <w:b/>
                <w:bCs/>
              </w:rPr>
            </w:pPr>
            <w:r w:rsidRPr="00A774B5">
              <w:rPr>
                <w:lang w:val="en-US"/>
              </w:rPr>
              <w:t>&lt;?&gt;</w:t>
            </w:r>
            <w:proofErr w:type="spellStart"/>
            <w:proofErr w:type="gramStart"/>
            <w:r w:rsidRPr="00A774B5">
              <w:rPr>
                <w:lang w:val="en-US"/>
              </w:rPr>
              <w:t>ff.DOLGNOST</w:t>
            </w:r>
            <w:proofErr w:type="spellEnd"/>
            <w:proofErr w:type="gramEnd"/>
            <w:r w:rsidRPr="00A774B5">
              <w:rPr>
                <w:lang w:val="en-US"/>
              </w:rPr>
              <w:t>&gt;</w:t>
            </w:r>
          </w:p>
        </w:tc>
        <w:tc>
          <w:tcPr>
            <w:tcW w:w="4279" w:type="dxa"/>
          </w:tcPr>
          <w:p w14:paraId="2B2EDC9D" w14:textId="77777777" w:rsidR="00402C10" w:rsidRPr="00A774B5" w:rsidRDefault="00402C10" w:rsidP="00832E56">
            <w:pPr>
              <w:pStyle w:val="TableParagraph"/>
              <w:ind w:firstLine="0"/>
              <w:rPr>
                <w:b/>
                <w:bCs/>
              </w:rPr>
            </w:pPr>
            <w:r w:rsidRPr="00A774B5">
              <w:rPr>
                <w:lang w:val="en-US"/>
              </w:rPr>
              <w:t>&lt;DOLGNOST&gt;</w:t>
            </w:r>
          </w:p>
        </w:tc>
      </w:tr>
      <w:tr w:rsidR="00402C10" w:rsidRPr="00A774B5" w14:paraId="4CB28C99" w14:textId="77777777" w:rsidTr="00832E56">
        <w:tc>
          <w:tcPr>
            <w:tcW w:w="5360" w:type="dxa"/>
          </w:tcPr>
          <w:p w14:paraId="019CC1E5" w14:textId="77777777" w:rsidR="00402C10" w:rsidRPr="00A774B5" w:rsidRDefault="00402C10" w:rsidP="00832E56">
            <w:pPr>
              <w:pStyle w:val="a3"/>
              <w:ind w:left="0" w:firstLine="0"/>
              <w:rPr>
                <w:lang w:val="en-US"/>
              </w:rPr>
            </w:pPr>
            <w:r w:rsidRPr="00A774B5">
              <w:rPr>
                <w:lang w:val="en-US"/>
              </w:rPr>
              <w:t>____________/&lt;?&gt;</w:t>
            </w:r>
            <w:proofErr w:type="spellStart"/>
            <w:r w:rsidRPr="00A774B5">
              <w:rPr>
                <w:lang w:val="en-US"/>
              </w:rPr>
              <w:t>FullNameToShort</w:t>
            </w:r>
            <w:proofErr w:type="spellEnd"/>
            <w:r w:rsidRPr="00A774B5">
              <w:rPr>
                <w:lang w:val="en-US"/>
              </w:rPr>
              <w:t>(</w:t>
            </w:r>
            <w:proofErr w:type="spellStart"/>
            <w:proofErr w:type="gramStart"/>
            <w:r w:rsidRPr="00A774B5">
              <w:rPr>
                <w:lang w:val="en-US"/>
              </w:rPr>
              <w:t>ff.gendir</w:t>
            </w:r>
            <w:proofErr w:type="spellEnd"/>
            <w:proofErr w:type="gramEnd"/>
            <w:r w:rsidRPr="00A774B5">
              <w:rPr>
                <w:lang w:val="en-US"/>
              </w:rPr>
              <w:t>)&gt;/</w:t>
            </w:r>
          </w:p>
          <w:p w14:paraId="75C72F27" w14:textId="77777777" w:rsidR="00402C10" w:rsidRPr="00A774B5" w:rsidRDefault="00402C10" w:rsidP="00832E56">
            <w:pPr>
              <w:pStyle w:val="a3"/>
              <w:ind w:left="210" w:firstLine="36"/>
              <w:rPr>
                <w:b/>
                <w:bCs/>
                <w:szCs w:val="22"/>
                <w:lang w:val="en-US"/>
              </w:rPr>
            </w:pPr>
            <w:r w:rsidRPr="00A774B5">
              <w:rPr>
                <w:lang w:val="en-US"/>
              </w:rPr>
              <w:t xml:space="preserve">   </w:t>
            </w:r>
            <w:r w:rsidRPr="00A774B5">
              <w:t>М</w:t>
            </w:r>
            <w:r w:rsidRPr="00A774B5">
              <w:rPr>
                <w:lang w:val="en-US"/>
              </w:rPr>
              <w:t>.</w:t>
            </w:r>
            <w:r w:rsidRPr="00A774B5">
              <w:t>П</w:t>
            </w:r>
            <w:r w:rsidRPr="00A774B5">
              <w:rPr>
                <w:lang w:val="en-US"/>
              </w:rPr>
              <w:t>.</w:t>
            </w:r>
          </w:p>
        </w:tc>
        <w:tc>
          <w:tcPr>
            <w:tcW w:w="4279" w:type="dxa"/>
          </w:tcPr>
          <w:p w14:paraId="7568D783" w14:textId="77777777" w:rsidR="00402C10" w:rsidRPr="00A774B5" w:rsidRDefault="00402C10" w:rsidP="00832E56">
            <w:pPr>
              <w:pStyle w:val="a3"/>
              <w:ind w:left="0" w:firstLine="0"/>
            </w:pPr>
            <w:r w:rsidRPr="00A774B5">
              <w:rPr>
                <w:lang w:val="en-US"/>
              </w:rPr>
              <w:t>__________/</w:t>
            </w:r>
            <w:r w:rsidRPr="00A774B5">
              <w:rPr>
                <w:spacing w:val="-1"/>
                <w:lang w:val="en-US"/>
              </w:rPr>
              <w:t>&lt;SHORTNAME&gt;/</w:t>
            </w:r>
          </w:p>
          <w:p w14:paraId="5220BAFE" w14:textId="77777777" w:rsidR="00402C10" w:rsidRPr="00A774B5" w:rsidRDefault="00402C10" w:rsidP="00832E56">
            <w:pPr>
              <w:pStyle w:val="a3"/>
              <w:ind w:left="0" w:firstLine="0"/>
              <w:rPr>
                <w:lang w:val="en-US"/>
              </w:rPr>
            </w:pPr>
            <w:r w:rsidRPr="00A774B5">
              <w:t xml:space="preserve">      М</w:t>
            </w:r>
            <w:r w:rsidRPr="00A774B5">
              <w:rPr>
                <w:lang w:val="en-US"/>
              </w:rPr>
              <w:t>.</w:t>
            </w:r>
            <w:r w:rsidRPr="00A774B5">
              <w:t>П</w:t>
            </w:r>
            <w:r w:rsidRPr="00A774B5">
              <w:rPr>
                <w:lang w:val="en-US"/>
              </w:rPr>
              <w:t>.</w:t>
            </w:r>
          </w:p>
        </w:tc>
      </w:tr>
      <w:bookmarkEnd w:id="0"/>
    </w:tbl>
    <w:p w14:paraId="42BF6897" w14:textId="22E55A9D" w:rsidR="00C355D4" w:rsidRPr="00BB5BCB" w:rsidRDefault="00C355D4" w:rsidP="008E47B3">
      <w:pPr>
        <w:ind w:firstLine="0"/>
        <w:rPr>
          <w:rFonts w:eastAsiaTheme="majorEastAsia" w:cstheme="majorBidi"/>
          <w:b/>
          <w:sz w:val="24"/>
          <w:szCs w:val="32"/>
        </w:rPr>
      </w:pPr>
    </w:p>
    <w:sectPr w:rsidR="00C355D4" w:rsidRPr="00BB5BCB" w:rsidSect="0003614A">
      <w:headerReference w:type="default" r:id="rId9"/>
      <w:footerReference w:type="default" r:id="rId10"/>
      <w:pgSz w:w="11910" w:h="16840"/>
      <w:pgMar w:top="1701" w:right="851" w:bottom="425" w:left="992" w:header="369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8E63F" w14:textId="77777777" w:rsidR="00931C24" w:rsidRDefault="00931C24">
      <w:r>
        <w:separator/>
      </w:r>
    </w:p>
  </w:endnote>
  <w:endnote w:type="continuationSeparator" w:id="0">
    <w:p w14:paraId="67985AE7" w14:textId="77777777" w:rsidR="00931C24" w:rsidRDefault="00931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1568441"/>
      <w:docPartObj>
        <w:docPartGallery w:val="Page Numbers (Bottom of Page)"/>
        <w:docPartUnique/>
      </w:docPartObj>
    </w:sdtPr>
    <w:sdtContent>
      <w:p w14:paraId="4F896E67" w14:textId="77777777" w:rsidR="0003614A" w:rsidRDefault="00A143C2">
        <w:pPr>
          <w:pStyle w:val="a8"/>
          <w:jc w:val="right"/>
        </w:pPr>
        <w:r>
          <w:fldChar w:fldCharType="begin"/>
        </w:r>
        <w:r w:rsidR="0003614A">
          <w:instrText>PAGE   \* MERGEFORMAT</w:instrText>
        </w:r>
        <w:r>
          <w:fldChar w:fldCharType="separate"/>
        </w:r>
        <w:r w:rsidR="00707299">
          <w:rPr>
            <w:noProof/>
          </w:rPr>
          <w:t>14</w:t>
        </w:r>
        <w:r>
          <w:fldChar w:fldCharType="end"/>
        </w:r>
      </w:p>
    </w:sdtContent>
  </w:sdt>
  <w:p w14:paraId="665D378A" w14:textId="77777777" w:rsidR="00B71665" w:rsidRDefault="00B71665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30215" w14:textId="77777777" w:rsidR="00931C24" w:rsidRDefault="00931C24">
      <w:r>
        <w:separator/>
      </w:r>
    </w:p>
  </w:footnote>
  <w:footnote w:type="continuationSeparator" w:id="0">
    <w:p w14:paraId="0A36B9AD" w14:textId="77777777" w:rsidR="00931C24" w:rsidRDefault="00931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70E46" w14:textId="77777777" w:rsidR="00DF04EA" w:rsidRPr="003D77CC" w:rsidRDefault="00DF04EA" w:rsidP="00DF04EA">
    <w:pPr>
      <w:pStyle w:val="a6"/>
      <w:tabs>
        <w:tab w:val="clear" w:pos="9355"/>
        <w:tab w:val="center" w:pos="4252"/>
        <w:tab w:val="left" w:pos="6555"/>
        <w:tab w:val="right" w:pos="8647"/>
      </w:tabs>
      <w:ind w:left="-1134" w:right="-284"/>
      <w:jc w:val="right"/>
      <w:rPr>
        <w:color w:val="000046"/>
        <w:sz w:val="16"/>
        <w:szCs w:val="16"/>
      </w:rPr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171CC302" wp14:editId="4571DA93">
          <wp:simplePos x="0" y="0"/>
          <wp:positionH relativeFrom="column">
            <wp:posOffset>-203835</wp:posOffset>
          </wp:positionH>
          <wp:positionV relativeFrom="paragraph">
            <wp:posOffset>26670</wp:posOffset>
          </wp:positionV>
          <wp:extent cx="6877050" cy="607695"/>
          <wp:effectExtent l="0" t="0" r="9525" b="1905"/>
          <wp:wrapNone/>
          <wp:docPr id="1832630970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630970" name="Рисунок 18326309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7050" cy="607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  <w:r>
      <w:tab/>
    </w:r>
    <w:r w:rsidRPr="003D77CC">
      <w:rPr>
        <w:color w:val="000046"/>
        <w:sz w:val="16"/>
        <w:szCs w:val="16"/>
      </w:rPr>
      <w:t>т.: +7 (812) 603 86 86</w:t>
    </w:r>
  </w:p>
  <w:p w14:paraId="150B7C7B" w14:textId="77777777" w:rsidR="00DF04EA" w:rsidRPr="003D77CC" w:rsidRDefault="00DF04EA" w:rsidP="00DF04EA">
    <w:pPr>
      <w:pStyle w:val="a6"/>
      <w:tabs>
        <w:tab w:val="clear" w:pos="9355"/>
        <w:tab w:val="center" w:pos="4252"/>
        <w:tab w:val="left" w:pos="6555"/>
        <w:tab w:val="right" w:pos="8647"/>
      </w:tabs>
      <w:ind w:left="-1134" w:right="-284"/>
      <w:jc w:val="right"/>
      <w:rPr>
        <w:color w:val="000046"/>
        <w:sz w:val="16"/>
        <w:szCs w:val="16"/>
      </w:rPr>
    </w:pPr>
    <w:r w:rsidRPr="003D77CC">
      <w:rPr>
        <w:color w:val="000046"/>
        <w:sz w:val="16"/>
        <w:szCs w:val="16"/>
      </w:rPr>
      <w:t>191040, г. Санкт-Петербург,</w:t>
    </w:r>
  </w:p>
  <w:p w14:paraId="74B3477B" w14:textId="77777777" w:rsidR="00DF04EA" w:rsidRPr="003D77CC" w:rsidRDefault="00DF04EA" w:rsidP="00DF04EA">
    <w:pPr>
      <w:pStyle w:val="a6"/>
      <w:tabs>
        <w:tab w:val="clear" w:pos="9355"/>
        <w:tab w:val="center" w:pos="4252"/>
        <w:tab w:val="left" w:pos="6555"/>
        <w:tab w:val="right" w:pos="8647"/>
      </w:tabs>
      <w:ind w:left="-1134" w:right="-284"/>
      <w:jc w:val="right"/>
      <w:rPr>
        <w:color w:val="000046"/>
        <w:sz w:val="16"/>
        <w:szCs w:val="16"/>
      </w:rPr>
    </w:pPr>
    <w:r w:rsidRPr="003D77CC">
      <w:rPr>
        <w:color w:val="000046"/>
        <w:sz w:val="16"/>
        <w:szCs w:val="16"/>
      </w:rPr>
      <w:t>Лиговский проспект, д.50 литера «Н», пом. № 116</w:t>
    </w:r>
  </w:p>
  <w:p w14:paraId="1CCA40DB" w14:textId="77777777" w:rsidR="00DF04EA" w:rsidRPr="003D77CC" w:rsidRDefault="00DF04EA" w:rsidP="00DF04EA">
    <w:pPr>
      <w:pStyle w:val="a6"/>
      <w:tabs>
        <w:tab w:val="clear" w:pos="9355"/>
        <w:tab w:val="center" w:pos="4252"/>
        <w:tab w:val="left" w:pos="6555"/>
        <w:tab w:val="right" w:pos="8647"/>
      </w:tabs>
      <w:ind w:left="-1134" w:right="-284"/>
      <w:jc w:val="right"/>
      <w:rPr>
        <w:color w:val="000046"/>
        <w:sz w:val="16"/>
        <w:szCs w:val="16"/>
        <w:lang w:val="en-US"/>
      </w:rPr>
    </w:pPr>
    <w:r w:rsidRPr="003D77CC">
      <w:rPr>
        <w:color w:val="000046"/>
        <w:sz w:val="16"/>
        <w:szCs w:val="16"/>
        <w:lang w:val="en-US"/>
      </w:rPr>
      <w:t>info@ds-spb.pro</w:t>
    </w:r>
  </w:p>
  <w:p w14:paraId="1626DF1D" w14:textId="77777777" w:rsidR="00DF04EA" w:rsidRDefault="00DF04EA" w:rsidP="00DF04EA">
    <w:pPr>
      <w:pStyle w:val="a3"/>
      <w:spacing w:line="14" w:lineRule="auto"/>
      <w:ind w:left="0" w:firstLine="0"/>
      <w:jc w:val="left"/>
      <w:rPr>
        <w:sz w:val="20"/>
      </w:rPr>
    </w:pPr>
  </w:p>
  <w:p w14:paraId="6C4A0EEF" w14:textId="77777777" w:rsidR="00DF04EA" w:rsidRPr="0089360C" w:rsidRDefault="00DF04EA" w:rsidP="00DF04EA">
    <w:pPr>
      <w:pStyle w:val="a6"/>
    </w:pPr>
  </w:p>
  <w:p w14:paraId="702BD7E3" w14:textId="77777777" w:rsidR="00B71665" w:rsidRPr="00DF04EA" w:rsidRDefault="00B71665" w:rsidP="00DF04E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81D"/>
    <w:multiLevelType w:val="hybridMultilevel"/>
    <w:tmpl w:val="AE907126"/>
    <w:lvl w:ilvl="0" w:tplc="2F7ADD1E">
      <w:start w:val="1"/>
      <w:numFmt w:val="bullet"/>
      <w:suff w:val="space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C674F"/>
    <w:multiLevelType w:val="hybridMultilevel"/>
    <w:tmpl w:val="10D4D2E0"/>
    <w:lvl w:ilvl="0" w:tplc="98F0C29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975D6"/>
    <w:multiLevelType w:val="hybridMultilevel"/>
    <w:tmpl w:val="2B048CBA"/>
    <w:lvl w:ilvl="0" w:tplc="81AC3ABA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3" w15:restartNumberingAfterBreak="0">
    <w:nsid w:val="0E0B7DFB"/>
    <w:multiLevelType w:val="multilevel"/>
    <w:tmpl w:val="9CBC47F6"/>
    <w:lvl w:ilvl="0">
      <w:start w:val="2"/>
      <w:numFmt w:val="decimal"/>
      <w:lvlText w:val="%1"/>
      <w:lvlJc w:val="left"/>
      <w:pPr>
        <w:ind w:left="212" w:hanging="653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12" w:hanging="653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numFmt w:val="bullet"/>
      <w:lvlText w:val="•"/>
      <w:lvlJc w:val="left"/>
      <w:pPr>
        <w:ind w:left="2185" w:hanging="653"/>
      </w:pPr>
      <w:rPr>
        <w:rFonts w:hint="default"/>
      </w:rPr>
    </w:lvl>
    <w:lvl w:ilvl="3">
      <w:numFmt w:val="bullet"/>
      <w:lvlText w:val="•"/>
      <w:lvlJc w:val="left"/>
      <w:pPr>
        <w:ind w:left="3167" w:hanging="653"/>
      </w:pPr>
      <w:rPr>
        <w:rFonts w:hint="default"/>
      </w:rPr>
    </w:lvl>
    <w:lvl w:ilvl="4">
      <w:numFmt w:val="bullet"/>
      <w:lvlText w:val="•"/>
      <w:lvlJc w:val="left"/>
      <w:pPr>
        <w:ind w:left="4150" w:hanging="653"/>
      </w:pPr>
      <w:rPr>
        <w:rFonts w:hint="default"/>
      </w:rPr>
    </w:lvl>
    <w:lvl w:ilvl="5">
      <w:numFmt w:val="bullet"/>
      <w:lvlText w:val="•"/>
      <w:lvlJc w:val="left"/>
      <w:pPr>
        <w:ind w:left="5133" w:hanging="653"/>
      </w:pPr>
      <w:rPr>
        <w:rFonts w:hint="default"/>
      </w:rPr>
    </w:lvl>
    <w:lvl w:ilvl="6">
      <w:numFmt w:val="bullet"/>
      <w:lvlText w:val="•"/>
      <w:lvlJc w:val="left"/>
      <w:pPr>
        <w:ind w:left="6115" w:hanging="653"/>
      </w:pPr>
      <w:rPr>
        <w:rFonts w:hint="default"/>
      </w:rPr>
    </w:lvl>
    <w:lvl w:ilvl="7">
      <w:numFmt w:val="bullet"/>
      <w:lvlText w:val="•"/>
      <w:lvlJc w:val="left"/>
      <w:pPr>
        <w:ind w:left="7098" w:hanging="653"/>
      </w:pPr>
      <w:rPr>
        <w:rFonts w:hint="default"/>
      </w:rPr>
    </w:lvl>
    <w:lvl w:ilvl="8">
      <w:numFmt w:val="bullet"/>
      <w:lvlText w:val="•"/>
      <w:lvlJc w:val="left"/>
      <w:pPr>
        <w:ind w:left="8081" w:hanging="652"/>
      </w:pPr>
      <w:rPr>
        <w:rFonts w:hint="default"/>
      </w:rPr>
    </w:lvl>
  </w:abstractNum>
  <w:abstractNum w:abstractNumId="4" w15:restartNumberingAfterBreak="0">
    <w:nsid w:val="10D26B9E"/>
    <w:multiLevelType w:val="multilevel"/>
    <w:tmpl w:val="D91EDCA6"/>
    <w:lvl w:ilvl="0">
      <w:start w:val="3"/>
      <w:numFmt w:val="decimal"/>
      <w:lvlText w:val="%1"/>
      <w:lvlJc w:val="left"/>
      <w:pPr>
        <w:ind w:left="212" w:hanging="653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12" w:hanging="653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numFmt w:val="bullet"/>
      <w:lvlText w:val="•"/>
      <w:lvlJc w:val="left"/>
      <w:pPr>
        <w:ind w:left="2185" w:hanging="653"/>
      </w:pPr>
      <w:rPr>
        <w:rFonts w:hint="default"/>
      </w:rPr>
    </w:lvl>
    <w:lvl w:ilvl="3">
      <w:numFmt w:val="bullet"/>
      <w:lvlText w:val="•"/>
      <w:lvlJc w:val="left"/>
      <w:pPr>
        <w:ind w:left="3167" w:hanging="653"/>
      </w:pPr>
      <w:rPr>
        <w:rFonts w:hint="default"/>
      </w:rPr>
    </w:lvl>
    <w:lvl w:ilvl="4">
      <w:numFmt w:val="bullet"/>
      <w:lvlText w:val="•"/>
      <w:lvlJc w:val="left"/>
      <w:pPr>
        <w:ind w:left="4150" w:hanging="653"/>
      </w:pPr>
      <w:rPr>
        <w:rFonts w:hint="default"/>
      </w:rPr>
    </w:lvl>
    <w:lvl w:ilvl="5">
      <w:numFmt w:val="bullet"/>
      <w:lvlText w:val="•"/>
      <w:lvlJc w:val="left"/>
      <w:pPr>
        <w:ind w:left="5133" w:hanging="653"/>
      </w:pPr>
      <w:rPr>
        <w:rFonts w:hint="default"/>
      </w:rPr>
    </w:lvl>
    <w:lvl w:ilvl="6">
      <w:numFmt w:val="bullet"/>
      <w:lvlText w:val="•"/>
      <w:lvlJc w:val="left"/>
      <w:pPr>
        <w:ind w:left="6115" w:hanging="653"/>
      </w:pPr>
      <w:rPr>
        <w:rFonts w:hint="default"/>
      </w:rPr>
    </w:lvl>
    <w:lvl w:ilvl="7">
      <w:numFmt w:val="bullet"/>
      <w:lvlText w:val="•"/>
      <w:lvlJc w:val="left"/>
      <w:pPr>
        <w:ind w:left="7098" w:hanging="653"/>
      </w:pPr>
      <w:rPr>
        <w:rFonts w:hint="default"/>
      </w:rPr>
    </w:lvl>
    <w:lvl w:ilvl="8">
      <w:numFmt w:val="bullet"/>
      <w:lvlText w:val="•"/>
      <w:lvlJc w:val="left"/>
      <w:pPr>
        <w:ind w:left="8081" w:hanging="652"/>
      </w:pPr>
      <w:rPr>
        <w:rFonts w:hint="default"/>
      </w:rPr>
    </w:lvl>
  </w:abstractNum>
  <w:abstractNum w:abstractNumId="5" w15:restartNumberingAfterBreak="0">
    <w:nsid w:val="14497A6D"/>
    <w:multiLevelType w:val="hybridMultilevel"/>
    <w:tmpl w:val="B9BA91F8"/>
    <w:lvl w:ilvl="0" w:tplc="599E59F2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AF319E5"/>
    <w:multiLevelType w:val="hybridMultilevel"/>
    <w:tmpl w:val="1EFCF3E8"/>
    <w:lvl w:ilvl="0" w:tplc="35B0EC66">
      <w:start w:val="1"/>
      <w:numFmt w:val="bullet"/>
      <w:lvlText w:val="‒"/>
      <w:lvlJc w:val="left"/>
      <w:pPr>
        <w:ind w:left="155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7" w15:restartNumberingAfterBreak="0">
    <w:nsid w:val="1B0E1A59"/>
    <w:multiLevelType w:val="multilevel"/>
    <w:tmpl w:val="F176EE9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 w15:restartNumberingAfterBreak="0">
    <w:nsid w:val="1C2745D5"/>
    <w:multiLevelType w:val="hybridMultilevel"/>
    <w:tmpl w:val="C12A060A"/>
    <w:lvl w:ilvl="0" w:tplc="00E46C5C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9" w15:restartNumberingAfterBreak="0">
    <w:nsid w:val="2D931A4E"/>
    <w:multiLevelType w:val="hybridMultilevel"/>
    <w:tmpl w:val="F000EFEC"/>
    <w:lvl w:ilvl="0" w:tplc="FFFFFFFF">
      <w:start w:val="1"/>
      <w:numFmt w:val="bullet"/>
      <w:suff w:val="space"/>
      <w:lvlText w:val=""/>
      <w:lvlJc w:val="left"/>
      <w:pPr>
        <w:ind w:left="2388" w:hanging="360"/>
      </w:pPr>
      <w:rPr>
        <w:rFonts w:ascii="Wingdings" w:hAnsi="Wingdings" w:hint="default"/>
      </w:rPr>
    </w:lvl>
    <w:lvl w:ilvl="1" w:tplc="1E8C4A9A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10" w15:restartNumberingAfterBreak="0">
    <w:nsid w:val="2FF45CCE"/>
    <w:multiLevelType w:val="hybridMultilevel"/>
    <w:tmpl w:val="F9C0BD9E"/>
    <w:lvl w:ilvl="0" w:tplc="FFB6831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6063B53"/>
    <w:multiLevelType w:val="hybridMultilevel"/>
    <w:tmpl w:val="C4A09F76"/>
    <w:lvl w:ilvl="0" w:tplc="E2126D16">
      <w:start w:val="1"/>
      <w:numFmt w:val="bullet"/>
      <w:suff w:val="space"/>
      <w:lvlText w:val=""/>
      <w:lvlJc w:val="left"/>
      <w:pPr>
        <w:ind w:left="57" w:firstLine="113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12" w15:restartNumberingAfterBreak="0">
    <w:nsid w:val="371C7C70"/>
    <w:multiLevelType w:val="hybridMultilevel"/>
    <w:tmpl w:val="0CBCE512"/>
    <w:lvl w:ilvl="0" w:tplc="079E77D4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3" w15:restartNumberingAfterBreak="0">
    <w:nsid w:val="37685D99"/>
    <w:multiLevelType w:val="hybridMultilevel"/>
    <w:tmpl w:val="0388B4C6"/>
    <w:lvl w:ilvl="0" w:tplc="C40A6F46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14" w15:restartNumberingAfterBreak="0">
    <w:nsid w:val="3BC40A03"/>
    <w:multiLevelType w:val="multilevel"/>
    <w:tmpl w:val="F20C6B7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F852262"/>
    <w:multiLevelType w:val="multilevel"/>
    <w:tmpl w:val="42925A3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6" w15:restartNumberingAfterBreak="0">
    <w:nsid w:val="3FB94E0D"/>
    <w:multiLevelType w:val="multilevel"/>
    <w:tmpl w:val="69A2D4F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7" w15:restartNumberingAfterBreak="0">
    <w:nsid w:val="430A0B05"/>
    <w:multiLevelType w:val="hybridMultilevel"/>
    <w:tmpl w:val="77BCE934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783E53"/>
    <w:multiLevelType w:val="hybridMultilevel"/>
    <w:tmpl w:val="0FCEC872"/>
    <w:lvl w:ilvl="0" w:tplc="DFFA02E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DE175EA"/>
    <w:multiLevelType w:val="multilevel"/>
    <w:tmpl w:val="63B4828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0" w15:restartNumberingAfterBreak="0">
    <w:nsid w:val="50051407"/>
    <w:multiLevelType w:val="multilevel"/>
    <w:tmpl w:val="C36C84C6"/>
    <w:lvl w:ilvl="0">
      <w:start w:val="1"/>
      <w:numFmt w:val="decimal"/>
      <w:lvlText w:val="%1"/>
      <w:lvlJc w:val="left"/>
      <w:pPr>
        <w:ind w:left="212" w:hanging="653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12" w:hanging="653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numFmt w:val="bullet"/>
      <w:lvlText w:val="•"/>
      <w:lvlJc w:val="left"/>
      <w:pPr>
        <w:ind w:left="2185" w:hanging="653"/>
      </w:pPr>
      <w:rPr>
        <w:rFonts w:hint="default"/>
      </w:rPr>
    </w:lvl>
    <w:lvl w:ilvl="3">
      <w:numFmt w:val="bullet"/>
      <w:lvlText w:val="•"/>
      <w:lvlJc w:val="left"/>
      <w:pPr>
        <w:ind w:left="3167" w:hanging="653"/>
      </w:pPr>
      <w:rPr>
        <w:rFonts w:hint="default"/>
      </w:rPr>
    </w:lvl>
    <w:lvl w:ilvl="4">
      <w:numFmt w:val="bullet"/>
      <w:lvlText w:val="•"/>
      <w:lvlJc w:val="left"/>
      <w:pPr>
        <w:ind w:left="4150" w:hanging="653"/>
      </w:pPr>
      <w:rPr>
        <w:rFonts w:hint="default"/>
      </w:rPr>
    </w:lvl>
    <w:lvl w:ilvl="5">
      <w:numFmt w:val="bullet"/>
      <w:lvlText w:val="•"/>
      <w:lvlJc w:val="left"/>
      <w:pPr>
        <w:ind w:left="5133" w:hanging="653"/>
      </w:pPr>
      <w:rPr>
        <w:rFonts w:hint="default"/>
      </w:rPr>
    </w:lvl>
    <w:lvl w:ilvl="6">
      <w:numFmt w:val="bullet"/>
      <w:lvlText w:val="•"/>
      <w:lvlJc w:val="left"/>
      <w:pPr>
        <w:ind w:left="6115" w:hanging="653"/>
      </w:pPr>
      <w:rPr>
        <w:rFonts w:hint="default"/>
      </w:rPr>
    </w:lvl>
    <w:lvl w:ilvl="7">
      <w:numFmt w:val="bullet"/>
      <w:lvlText w:val="•"/>
      <w:lvlJc w:val="left"/>
      <w:pPr>
        <w:ind w:left="7098" w:hanging="653"/>
      </w:pPr>
      <w:rPr>
        <w:rFonts w:hint="default"/>
      </w:rPr>
    </w:lvl>
    <w:lvl w:ilvl="8">
      <w:numFmt w:val="bullet"/>
      <w:lvlText w:val="•"/>
      <w:lvlJc w:val="left"/>
      <w:pPr>
        <w:ind w:left="8081" w:hanging="652"/>
      </w:pPr>
      <w:rPr>
        <w:rFonts w:hint="default"/>
      </w:rPr>
    </w:lvl>
  </w:abstractNum>
  <w:abstractNum w:abstractNumId="21" w15:restartNumberingAfterBreak="0">
    <w:nsid w:val="55EE5F72"/>
    <w:multiLevelType w:val="multilevel"/>
    <w:tmpl w:val="80666116"/>
    <w:lvl w:ilvl="0">
      <w:start w:val="4"/>
      <w:numFmt w:val="decimal"/>
      <w:lvlText w:val="%1"/>
      <w:lvlJc w:val="left"/>
      <w:pPr>
        <w:ind w:left="1461" w:hanging="624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61" w:hanging="624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198" w:hanging="57"/>
      </w:pPr>
      <w:rPr>
        <w:rFonts w:ascii="Times New Roman" w:eastAsia="Times New Roman" w:hAnsi="Times New Roman" w:cs="Times New Roman" w:hint="default"/>
        <w:i w:val="0"/>
        <w:iCs w:val="0"/>
        <w:strike w:val="0"/>
        <w:color w:val="auto"/>
        <w:sz w:val="24"/>
        <w:szCs w:val="24"/>
      </w:rPr>
    </w:lvl>
    <w:lvl w:ilvl="3">
      <w:numFmt w:val="bullet"/>
      <w:lvlText w:val="•"/>
      <w:lvlJc w:val="left"/>
      <w:pPr>
        <w:ind w:left="2568" w:hanging="653"/>
      </w:pPr>
      <w:rPr>
        <w:rFonts w:hint="default"/>
      </w:rPr>
    </w:lvl>
    <w:lvl w:ilvl="4">
      <w:numFmt w:val="bullet"/>
      <w:lvlText w:val="•"/>
      <w:lvlJc w:val="left"/>
      <w:pPr>
        <w:ind w:left="3636" w:hanging="653"/>
      </w:pPr>
      <w:rPr>
        <w:rFonts w:hint="default"/>
      </w:rPr>
    </w:lvl>
    <w:lvl w:ilvl="5">
      <w:numFmt w:val="bullet"/>
      <w:lvlText w:val="•"/>
      <w:lvlJc w:val="left"/>
      <w:pPr>
        <w:ind w:left="4704" w:hanging="653"/>
      </w:pPr>
      <w:rPr>
        <w:rFonts w:hint="default"/>
      </w:rPr>
    </w:lvl>
    <w:lvl w:ilvl="6">
      <w:numFmt w:val="bullet"/>
      <w:lvlText w:val="•"/>
      <w:lvlJc w:val="left"/>
      <w:pPr>
        <w:ind w:left="5773" w:hanging="653"/>
      </w:pPr>
      <w:rPr>
        <w:rFonts w:hint="default"/>
      </w:rPr>
    </w:lvl>
    <w:lvl w:ilvl="7">
      <w:numFmt w:val="bullet"/>
      <w:lvlText w:val="•"/>
      <w:lvlJc w:val="left"/>
      <w:pPr>
        <w:ind w:left="6841" w:hanging="652"/>
      </w:pPr>
      <w:rPr>
        <w:rFonts w:hint="default"/>
      </w:rPr>
    </w:lvl>
    <w:lvl w:ilvl="8">
      <w:numFmt w:val="bullet"/>
      <w:lvlText w:val="•"/>
      <w:lvlJc w:val="left"/>
      <w:pPr>
        <w:ind w:left="7909" w:hanging="653"/>
      </w:pPr>
      <w:rPr>
        <w:rFonts w:hint="default"/>
      </w:rPr>
    </w:lvl>
  </w:abstractNum>
  <w:abstractNum w:abstractNumId="22" w15:restartNumberingAfterBreak="0">
    <w:nsid w:val="623A1A3C"/>
    <w:multiLevelType w:val="multilevel"/>
    <w:tmpl w:val="6CCEB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C1B2803"/>
    <w:multiLevelType w:val="hybridMultilevel"/>
    <w:tmpl w:val="00DEC63C"/>
    <w:lvl w:ilvl="0" w:tplc="8624990A">
      <w:start w:val="1"/>
      <w:numFmt w:val="decimal"/>
      <w:pStyle w:val="1"/>
      <w:suff w:val="space"/>
      <w:lvlText w:val="%1."/>
      <w:lvlJc w:val="left"/>
      <w:pPr>
        <w:ind w:left="25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06" w:hanging="360"/>
      </w:pPr>
    </w:lvl>
    <w:lvl w:ilvl="2" w:tplc="0419001B" w:tentative="1">
      <w:start w:val="1"/>
      <w:numFmt w:val="lowerRoman"/>
      <w:lvlText w:val="%3."/>
      <w:lvlJc w:val="right"/>
      <w:pPr>
        <w:ind w:left="4026" w:hanging="180"/>
      </w:pPr>
    </w:lvl>
    <w:lvl w:ilvl="3" w:tplc="0419000F" w:tentative="1">
      <w:start w:val="1"/>
      <w:numFmt w:val="decimal"/>
      <w:lvlText w:val="%4."/>
      <w:lvlJc w:val="left"/>
      <w:pPr>
        <w:ind w:left="4746" w:hanging="360"/>
      </w:pPr>
    </w:lvl>
    <w:lvl w:ilvl="4" w:tplc="04190019" w:tentative="1">
      <w:start w:val="1"/>
      <w:numFmt w:val="lowerLetter"/>
      <w:lvlText w:val="%5."/>
      <w:lvlJc w:val="left"/>
      <w:pPr>
        <w:ind w:left="5466" w:hanging="360"/>
      </w:pPr>
    </w:lvl>
    <w:lvl w:ilvl="5" w:tplc="0419001B" w:tentative="1">
      <w:start w:val="1"/>
      <w:numFmt w:val="lowerRoman"/>
      <w:lvlText w:val="%6."/>
      <w:lvlJc w:val="right"/>
      <w:pPr>
        <w:ind w:left="6186" w:hanging="180"/>
      </w:pPr>
    </w:lvl>
    <w:lvl w:ilvl="6" w:tplc="0419000F" w:tentative="1">
      <w:start w:val="1"/>
      <w:numFmt w:val="decimal"/>
      <w:lvlText w:val="%7."/>
      <w:lvlJc w:val="left"/>
      <w:pPr>
        <w:ind w:left="6906" w:hanging="360"/>
      </w:pPr>
    </w:lvl>
    <w:lvl w:ilvl="7" w:tplc="04190019" w:tentative="1">
      <w:start w:val="1"/>
      <w:numFmt w:val="lowerLetter"/>
      <w:lvlText w:val="%8."/>
      <w:lvlJc w:val="left"/>
      <w:pPr>
        <w:ind w:left="7626" w:hanging="360"/>
      </w:pPr>
    </w:lvl>
    <w:lvl w:ilvl="8" w:tplc="0419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24" w15:restartNumberingAfterBreak="0">
    <w:nsid w:val="6DF405CB"/>
    <w:multiLevelType w:val="hybridMultilevel"/>
    <w:tmpl w:val="11C896A2"/>
    <w:lvl w:ilvl="0" w:tplc="04190005">
      <w:start w:val="1"/>
      <w:numFmt w:val="bullet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25" w15:restartNumberingAfterBreak="0">
    <w:nsid w:val="6F137E5A"/>
    <w:multiLevelType w:val="hybridMultilevel"/>
    <w:tmpl w:val="83FA71F4"/>
    <w:lvl w:ilvl="0" w:tplc="5F804426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26" w15:restartNumberingAfterBreak="0">
    <w:nsid w:val="70F07139"/>
    <w:multiLevelType w:val="hybridMultilevel"/>
    <w:tmpl w:val="EF40FFB4"/>
    <w:lvl w:ilvl="0" w:tplc="81AC3ABA">
      <w:start w:val="1"/>
      <w:numFmt w:val="bullet"/>
      <w:suff w:val="space"/>
      <w:lvlText w:val=""/>
      <w:lvlJc w:val="left"/>
      <w:pPr>
        <w:ind w:left="17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7" w15:restartNumberingAfterBreak="0">
    <w:nsid w:val="797A0E43"/>
    <w:multiLevelType w:val="hybridMultilevel"/>
    <w:tmpl w:val="9272A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F56FB4"/>
    <w:multiLevelType w:val="hybridMultilevel"/>
    <w:tmpl w:val="1C4CF8AC"/>
    <w:lvl w:ilvl="0" w:tplc="98F0C29E">
      <w:start w:val="1"/>
      <w:numFmt w:val="bullet"/>
      <w:suff w:val="space"/>
      <w:lvlText w:val=""/>
      <w:lvlJc w:val="left"/>
      <w:pPr>
        <w:ind w:left="155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29" w15:restartNumberingAfterBreak="0">
    <w:nsid w:val="7EC6492E"/>
    <w:multiLevelType w:val="hybridMultilevel"/>
    <w:tmpl w:val="9C3AF806"/>
    <w:lvl w:ilvl="0" w:tplc="4F862F40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num w:numId="1" w16cid:durableId="1285503505">
    <w:abstractNumId w:val="20"/>
  </w:num>
  <w:num w:numId="2" w16cid:durableId="558783390">
    <w:abstractNumId w:val="3"/>
  </w:num>
  <w:num w:numId="3" w16cid:durableId="797146726">
    <w:abstractNumId w:val="4"/>
  </w:num>
  <w:num w:numId="4" w16cid:durableId="99760645">
    <w:abstractNumId w:val="21"/>
  </w:num>
  <w:num w:numId="5" w16cid:durableId="72357376">
    <w:abstractNumId w:val="11"/>
  </w:num>
  <w:num w:numId="6" w16cid:durableId="1499887304">
    <w:abstractNumId w:val="1"/>
  </w:num>
  <w:num w:numId="7" w16cid:durableId="1339576070">
    <w:abstractNumId w:val="28"/>
  </w:num>
  <w:num w:numId="8" w16cid:durableId="698245099">
    <w:abstractNumId w:val="15"/>
  </w:num>
  <w:num w:numId="9" w16cid:durableId="1996646373">
    <w:abstractNumId w:val="16"/>
  </w:num>
  <w:num w:numId="10" w16cid:durableId="1637907320">
    <w:abstractNumId w:val="7"/>
  </w:num>
  <w:num w:numId="11" w16cid:durableId="1651246167">
    <w:abstractNumId w:val="6"/>
  </w:num>
  <w:num w:numId="12" w16cid:durableId="114760540">
    <w:abstractNumId w:val="19"/>
  </w:num>
  <w:num w:numId="13" w16cid:durableId="778840051">
    <w:abstractNumId w:val="14"/>
  </w:num>
  <w:num w:numId="14" w16cid:durableId="519902369">
    <w:abstractNumId w:val="5"/>
  </w:num>
  <w:num w:numId="15" w16cid:durableId="885750940">
    <w:abstractNumId w:val="24"/>
  </w:num>
  <w:num w:numId="16" w16cid:durableId="1748451897">
    <w:abstractNumId w:val="2"/>
  </w:num>
  <w:num w:numId="17" w16cid:durableId="1162966182">
    <w:abstractNumId w:val="26"/>
  </w:num>
  <w:num w:numId="18" w16cid:durableId="96029734">
    <w:abstractNumId w:val="25"/>
  </w:num>
  <w:num w:numId="19" w16cid:durableId="1885169460">
    <w:abstractNumId w:val="9"/>
  </w:num>
  <w:num w:numId="20" w16cid:durableId="1819490473">
    <w:abstractNumId w:val="17"/>
  </w:num>
  <w:num w:numId="21" w16cid:durableId="352650579">
    <w:abstractNumId w:val="13"/>
  </w:num>
  <w:num w:numId="22" w16cid:durableId="446654716">
    <w:abstractNumId w:val="8"/>
  </w:num>
  <w:num w:numId="23" w16cid:durableId="205457552">
    <w:abstractNumId w:val="23"/>
  </w:num>
  <w:num w:numId="24" w16cid:durableId="674725089">
    <w:abstractNumId w:val="10"/>
  </w:num>
  <w:num w:numId="25" w16cid:durableId="1600134901">
    <w:abstractNumId w:val="18"/>
  </w:num>
  <w:num w:numId="26" w16cid:durableId="510142775">
    <w:abstractNumId w:val="0"/>
  </w:num>
  <w:num w:numId="27" w16cid:durableId="518392440">
    <w:abstractNumId w:val="12"/>
  </w:num>
  <w:num w:numId="28" w16cid:durableId="1246956554">
    <w:abstractNumId w:val="29"/>
  </w:num>
  <w:num w:numId="29" w16cid:durableId="1807311996">
    <w:abstractNumId w:val="22"/>
  </w:num>
  <w:num w:numId="30" w16cid:durableId="848832420">
    <w:abstractNumId w:val="2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665"/>
    <w:rsid w:val="00000D30"/>
    <w:rsid w:val="00004F3A"/>
    <w:rsid w:val="0000684A"/>
    <w:rsid w:val="00011328"/>
    <w:rsid w:val="000125BC"/>
    <w:rsid w:val="000205A7"/>
    <w:rsid w:val="00025985"/>
    <w:rsid w:val="00025CE3"/>
    <w:rsid w:val="00026C86"/>
    <w:rsid w:val="00026F32"/>
    <w:rsid w:val="000309AB"/>
    <w:rsid w:val="0003397E"/>
    <w:rsid w:val="0003614A"/>
    <w:rsid w:val="00037AA8"/>
    <w:rsid w:val="00037EDA"/>
    <w:rsid w:val="00040AEA"/>
    <w:rsid w:val="00051488"/>
    <w:rsid w:val="00056E24"/>
    <w:rsid w:val="00060D75"/>
    <w:rsid w:val="00067435"/>
    <w:rsid w:val="000740E0"/>
    <w:rsid w:val="0007491E"/>
    <w:rsid w:val="00074BFD"/>
    <w:rsid w:val="00074D2C"/>
    <w:rsid w:val="00080471"/>
    <w:rsid w:val="000911CA"/>
    <w:rsid w:val="000927F2"/>
    <w:rsid w:val="00096A9C"/>
    <w:rsid w:val="00096E5B"/>
    <w:rsid w:val="00097350"/>
    <w:rsid w:val="000A15B5"/>
    <w:rsid w:val="000A23E9"/>
    <w:rsid w:val="000A2756"/>
    <w:rsid w:val="000A3543"/>
    <w:rsid w:val="000A3CE4"/>
    <w:rsid w:val="000A5EBD"/>
    <w:rsid w:val="000A7886"/>
    <w:rsid w:val="000B117C"/>
    <w:rsid w:val="000B21FF"/>
    <w:rsid w:val="000B3282"/>
    <w:rsid w:val="000B4F8E"/>
    <w:rsid w:val="000C00E3"/>
    <w:rsid w:val="000C306F"/>
    <w:rsid w:val="000C66C5"/>
    <w:rsid w:val="000D11BB"/>
    <w:rsid w:val="000D2316"/>
    <w:rsid w:val="000D30D1"/>
    <w:rsid w:val="000D6765"/>
    <w:rsid w:val="000E3CF7"/>
    <w:rsid w:val="000E6EDF"/>
    <w:rsid w:val="000F27D0"/>
    <w:rsid w:val="000F7113"/>
    <w:rsid w:val="00102B0B"/>
    <w:rsid w:val="00103B9A"/>
    <w:rsid w:val="0010572E"/>
    <w:rsid w:val="00111241"/>
    <w:rsid w:val="00111280"/>
    <w:rsid w:val="00113DD8"/>
    <w:rsid w:val="00115C29"/>
    <w:rsid w:val="00117BF7"/>
    <w:rsid w:val="00131C5E"/>
    <w:rsid w:val="00132009"/>
    <w:rsid w:val="001335F9"/>
    <w:rsid w:val="0014468F"/>
    <w:rsid w:val="001508B4"/>
    <w:rsid w:val="001512B9"/>
    <w:rsid w:val="00164D4C"/>
    <w:rsid w:val="0016625E"/>
    <w:rsid w:val="00166858"/>
    <w:rsid w:val="00167583"/>
    <w:rsid w:val="00170DD0"/>
    <w:rsid w:val="00177233"/>
    <w:rsid w:val="00181B72"/>
    <w:rsid w:val="00182C36"/>
    <w:rsid w:val="00184981"/>
    <w:rsid w:val="00191F12"/>
    <w:rsid w:val="00194E43"/>
    <w:rsid w:val="001A4861"/>
    <w:rsid w:val="001A526B"/>
    <w:rsid w:val="001B1677"/>
    <w:rsid w:val="001B52A5"/>
    <w:rsid w:val="001C26B2"/>
    <w:rsid w:val="001C439D"/>
    <w:rsid w:val="001C4732"/>
    <w:rsid w:val="001C60FD"/>
    <w:rsid w:val="001D2F64"/>
    <w:rsid w:val="001D321C"/>
    <w:rsid w:val="001D48DE"/>
    <w:rsid w:val="001D4C9B"/>
    <w:rsid w:val="001D4EE5"/>
    <w:rsid w:val="001D62FB"/>
    <w:rsid w:val="001D682B"/>
    <w:rsid w:val="001D7598"/>
    <w:rsid w:val="001E3FD2"/>
    <w:rsid w:val="001E4DC0"/>
    <w:rsid w:val="001E5CE2"/>
    <w:rsid w:val="001F009A"/>
    <w:rsid w:val="001F135E"/>
    <w:rsid w:val="001F5CD5"/>
    <w:rsid w:val="001F6539"/>
    <w:rsid w:val="001F70F1"/>
    <w:rsid w:val="0020280D"/>
    <w:rsid w:val="002036E8"/>
    <w:rsid w:val="00203BC0"/>
    <w:rsid w:val="00207DB1"/>
    <w:rsid w:val="00211BAF"/>
    <w:rsid w:val="00213DE5"/>
    <w:rsid w:val="0022356F"/>
    <w:rsid w:val="00226011"/>
    <w:rsid w:val="00230CD9"/>
    <w:rsid w:val="00235492"/>
    <w:rsid w:val="002426ED"/>
    <w:rsid w:val="002541FE"/>
    <w:rsid w:val="0026070A"/>
    <w:rsid w:val="00263023"/>
    <w:rsid w:val="00263E48"/>
    <w:rsid w:val="00266E0A"/>
    <w:rsid w:val="00267469"/>
    <w:rsid w:val="00271717"/>
    <w:rsid w:val="00276B8B"/>
    <w:rsid w:val="00277F8D"/>
    <w:rsid w:val="00291EC3"/>
    <w:rsid w:val="00294262"/>
    <w:rsid w:val="00294614"/>
    <w:rsid w:val="002A03B1"/>
    <w:rsid w:val="002A49CE"/>
    <w:rsid w:val="002A6736"/>
    <w:rsid w:val="002A755C"/>
    <w:rsid w:val="002B31D0"/>
    <w:rsid w:val="002B533D"/>
    <w:rsid w:val="002B7A86"/>
    <w:rsid w:val="002C0B2A"/>
    <w:rsid w:val="002C1179"/>
    <w:rsid w:val="002C22CD"/>
    <w:rsid w:val="002D1786"/>
    <w:rsid w:val="002D1B76"/>
    <w:rsid w:val="002D2784"/>
    <w:rsid w:val="002D3E54"/>
    <w:rsid w:val="002F3857"/>
    <w:rsid w:val="002F6D51"/>
    <w:rsid w:val="002F75A3"/>
    <w:rsid w:val="00300F18"/>
    <w:rsid w:val="00303C60"/>
    <w:rsid w:val="00303FC5"/>
    <w:rsid w:val="003069F9"/>
    <w:rsid w:val="00310AE4"/>
    <w:rsid w:val="003124CE"/>
    <w:rsid w:val="00323186"/>
    <w:rsid w:val="00323F19"/>
    <w:rsid w:val="00326004"/>
    <w:rsid w:val="00330389"/>
    <w:rsid w:val="00330BE0"/>
    <w:rsid w:val="00331B82"/>
    <w:rsid w:val="0033768D"/>
    <w:rsid w:val="00340632"/>
    <w:rsid w:val="00342427"/>
    <w:rsid w:val="0034563C"/>
    <w:rsid w:val="00347DFE"/>
    <w:rsid w:val="00353E1B"/>
    <w:rsid w:val="003652AD"/>
    <w:rsid w:val="003653B0"/>
    <w:rsid w:val="00365A30"/>
    <w:rsid w:val="003723D0"/>
    <w:rsid w:val="00380B44"/>
    <w:rsid w:val="0038201A"/>
    <w:rsid w:val="00385CAC"/>
    <w:rsid w:val="00393134"/>
    <w:rsid w:val="00395474"/>
    <w:rsid w:val="003A0EA1"/>
    <w:rsid w:val="003A170D"/>
    <w:rsid w:val="003A4DB7"/>
    <w:rsid w:val="003B0818"/>
    <w:rsid w:val="003B4F44"/>
    <w:rsid w:val="003B65FC"/>
    <w:rsid w:val="003C0ED4"/>
    <w:rsid w:val="003C1096"/>
    <w:rsid w:val="003C1169"/>
    <w:rsid w:val="003C2AAD"/>
    <w:rsid w:val="003C63C3"/>
    <w:rsid w:val="003D0AB1"/>
    <w:rsid w:val="003D2C5D"/>
    <w:rsid w:val="003D5144"/>
    <w:rsid w:val="003D6E12"/>
    <w:rsid w:val="003E0013"/>
    <w:rsid w:val="003E1814"/>
    <w:rsid w:val="003E2DF4"/>
    <w:rsid w:val="003E6233"/>
    <w:rsid w:val="003E7954"/>
    <w:rsid w:val="003F13FA"/>
    <w:rsid w:val="00402C10"/>
    <w:rsid w:val="004109B0"/>
    <w:rsid w:val="00415748"/>
    <w:rsid w:val="00416A22"/>
    <w:rsid w:val="00416BFE"/>
    <w:rsid w:val="00417AF8"/>
    <w:rsid w:val="00423C1D"/>
    <w:rsid w:val="00427042"/>
    <w:rsid w:val="00434AFC"/>
    <w:rsid w:val="004356F1"/>
    <w:rsid w:val="00436874"/>
    <w:rsid w:val="00436A4F"/>
    <w:rsid w:val="00442FDF"/>
    <w:rsid w:val="00446B39"/>
    <w:rsid w:val="00450E11"/>
    <w:rsid w:val="004511A6"/>
    <w:rsid w:val="00456DAC"/>
    <w:rsid w:val="00460397"/>
    <w:rsid w:val="004645B3"/>
    <w:rsid w:val="004667E0"/>
    <w:rsid w:val="00466A57"/>
    <w:rsid w:val="004701C0"/>
    <w:rsid w:val="00473977"/>
    <w:rsid w:val="00477882"/>
    <w:rsid w:val="00480EAF"/>
    <w:rsid w:val="00486C71"/>
    <w:rsid w:val="00486CFA"/>
    <w:rsid w:val="004913B8"/>
    <w:rsid w:val="0049221B"/>
    <w:rsid w:val="00492BF2"/>
    <w:rsid w:val="004A06EC"/>
    <w:rsid w:val="004A3FBB"/>
    <w:rsid w:val="004A6147"/>
    <w:rsid w:val="004A742B"/>
    <w:rsid w:val="004B1E14"/>
    <w:rsid w:val="004C05C9"/>
    <w:rsid w:val="004C262C"/>
    <w:rsid w:val="004C3DC3"/>
    <w:rsid w:val="004C779F"/>
    <w:rsid w:val="004C77AE"/>
    <w:rsid w:val="004D2844"/>
    <w:rsid w:val="004D3D33"/>
    <w:rsid w:val="004D71EE"/>
    <w:rsid w:val="004E008E"/>
    <w:rsid w:val="004E7D2A"/>
    <w:rsid w:val="004F05E6"/>
    <w:rsid w:val="004F15C3"/>
    <w:rsid w:val="004F35FD"/>
    <w:rsid w:val="00500050"/>
    <w:rsid w:val="005015D7"/>
    <w:rsid w:val="00505AC4"/>
    <w:rsid w:val="005177F1"/>
    <w:rsid w:val="00523226"/>
    <w:rsid w:val="00524521"/>
    <w:rsid w:val="00525248"/>
    <w:rsid w:val="00531554"/>
    <w:rsid w:val="00531748"/>
    <w:rsid w:val="005325B1"/>
    <w:rsid w:val="00533181"/>
    <w:rsid w:val="005413A1"/>
    <w:rsid w:val="00542C88"/>
    <w:rsid w:val="00551A3A"/>
    <w:rsid w:val="0055548C"/>
    <w:rsid w:val="00555A5D"/>
    <w:rsid w:val="00561357"/>
    <w:rsid w:val="005640E6"/>
    <w:rsid w:val="00564311"/>
    <w:rsid w:val="00570538"/>
    <w:rsid w:val="00572057"/>
    <w:rsid w:val="005728E8"/>
    <w:rsid w:val="0057344D"/>
    <w:rsid w:val="00574F69"/>
    <w:rsid w:val="005776BD"/>
    <w:rsid w:val="005828C4"/>
    <w:rsid w:val="00582F84"/>
    <w:rsid w:val="005838C3"/>
    <w:rsid w:val="00583DD4"/>
    <w:rsid w:val="005847F2"/>
    <w:rsid w:val="00585BFC"/>
    <w:rsid w:val="005879A0"/>
    <w:rsid w:val="005912C1"/>
    <w:rsid w:val="005950BC"/>
    <w:rsid w:val="005A3203"/>
    <w:rsid w:val="005A4642"/>
    <w:rsid w:val="005A4FEC"/>
    <w:rsid w:val="005B0547"/>
    <w:rsid w:val="005B25BA"/>
    <w:rsid w:val="005B67B7"/>
    <w:rsid w:val="005C342D"/>
    <w:rsid w:val="005E5C29"/>
    <w:rsid w:val="005E6F3F"/>
    <w:rsid w:val="005F67F7"/>
    <w:rsid w:val="00603042"/>
    <w:rsid w:val="00606646"/>
    <w:rsid w:val="006072C6"/>
    <w:rsid w:val="00607558"/>
    <w:rsid w:val="00611F21"/>
    <w:rsid w:val="00613D91"/>
    <w:rsid w:val="00620A3D"/>
    <w:rsid w:val="00621211"/>
    <w:rsid w:val="0062641A"/>
    <w:rsid w:val="00627C1A"/>
    <w:rsid w:val="00632A2F"/>
    <w:rsid w:val="00632E34"/>
    <w:rsid w:val="00633107"/>
    <w:rsid w:val="006365BA"/>
    <w:rsid w:val="00637A1F"/>
    <w:rsid w:val="0064141D"/>
    <w:rsid w:val="00641E59"/>
    <w:rsid w:val="00642E3C"/>
    <w:rsid w:val="006521E0"/>
    <w:rsid w:val="00653F69"/>
    <w:rsid w:val="006572B8"/>
    <w:rsid w:val="00665432"/>
    <w:rsid w:val="00666D5D"/>
    <w:rsid w:val="0066780F"/>
    <w:rsid w:val="006707FE"/>
    <w:rsid w:val="0067218C"/>
    <w:rsid w:val="006800D6"/>
    <w:rsid w:val="00682A00"/>
    <w:rsid w:val="00685016"/>
    <w:rsid w:val="0068504E"/>
    <w:rsid w:val="0068505F"/>
    <w:rsid w:val="00686289"/>
    <w:rsid w:val="00687423"/>
    <w:rsid w:val="00694CBF"/>
    <w:rsid w:val="0069714F"/>
    <w:rsid w:val="006A01BE"/>
    <w:rsid w:val="006A0FF7"/>
    <w:rsid w:val="006A2EFE"/>
    <w:rsid w:val="006A351D"/>
    <w:rsid w:val="006A37DC"/>
    <w:rsid w:val="006A5CE7"/>
    <w:rsid w:val="006B43DE"/>
    <w:rsid w:val="006B4EB0"/>
    <w:rsid w:val="006C1973"/>
    <w:rsid w:val="006C2F0D"/>
    <w:rsid w:val="006C34EE"/>
    <w:rsid w:val="006C5EF6"/>
    <w:rsid w:val="006C6D81"/>
    <w:rsid w:val="006E0CA3"/>
    <w:rsid w:val="006E0EC1"/>
    <w:rsid w:val="006E37EE"/>
    <w:rsid w:val="006E4499"/>
    <w:rsid w:val="006E44F9"/>
    <w:rsid w:val="006E7618"/>
    <w:rsid w:val="006F40ED"/>
    <w:rsid w:val="006F4F0D"/>
    <w:rsid w:val="006F6255"/>
    <w:rsid w:val="006F69A7"/>
    <w:rsid w:val="006F6F0C"/>
    <w:rsid w:val="00707299"/>
    <w:rsid w:val="00711122"/>
    <w:rsid w:val="007152D0"/>
    <w:rsid w:val="007163D2"/>
    <w:rsid w:val="00717807"/>
    <w:rsid w:val="00721D79"/>
    <w:rsid w:val="00722CC5"/>
    <w:rsid w:val="0073154C"/>
    <w:rsid w:val="007366FB"/>
    <w:rsid w:val="0073762B"/>
    <w:rsid w:val="00737F7E"/>
    <w:rsid w:val="00740713"/>
    <w:rsid w:val="0074493C"/>
    <w:rsid w:val="00752A31"/>
    <w:rsid w:val="00757317"/>
    <w:rsid w:val="00764F69"/>
    <w:rsid w:val="00766537"/>
    <w:rsid w:val="007669C0"/>
    <w:rsid w:val="00770E45"/>
    <w:rsid w:val="0077563F"/>
    <w:rsid w:val="0077598F"/>
    <w:rsid w:val="00780869"/>
    <w:rsid w:val="00780E9E"/>
    <w:rsid w:val="007836AD"/>
    <w:rsid w:val="00787618"/>
    <w:rsid w:val="00792252"/>
    <w:rsid w:val="00792936"/>
    <w:rsid w:val="007978D7"/>
    <w:rsid w:val="007A2F7C"/>
    <w:rsid w:val="007A54A6"/>
    <w:rsid w:val="007A5A89"/>
    <w:rsid w:val="007A6B16"/>
    <w:rsid w:val="007B00E7"/>
    <w:rsid w:val="007B2A59"/>
    <w:rsid w:val="007B35AB"/>
    <w:rsid w:val="007B776B"/>
    <w:rsid w:val="007B7A71"/>
    <w:rsid w:val="007C06E0"/>
    <w:rsid w:val="007C1060"/>
    <w:rsid w:val="007C1156"/>
    <w:rsid w:val="007C18A1"/>
    <w:rsid w:val="007C25E3"/>
    <w:rsid w:val="007D265B"/>
    <w:rsid w:val="007D3096"/>
    <w:rsid w:val="007D610D"/>
    <w:rsid w:val="007E1C8C"/>
    <w:rsid w:val="007E1EA0"/>
    <w:rsid w:val="007E2D55"/>
    <w:rsid w:val="007F1BEE"/>
    <w:rsid w:val="007F2D44"/>
    <w:rsid w:val="007F406A"/>
    <w:rsid w:val="00805D0D"/>
    <w:rsid w:val="0080704A"/>
    <w:rsid w:val="00813CED"/>
    <w:rsid w:val="00814F4E"/>
    <w:rsid w:val="0082240F"/>
    <w:rsid w:val="00825DED"/>
    <w:rsid w:val="00826BF1"/>
    <w:rsid w:val="00831636"/>
    <w:rsid w:val="00835FD3"/>
    <w:rsid w:val="0083731A"/>
    <w:rsid w:val="008421E6"/>
    <w:rsid w:val="008539CB"/>
    <w:rsid w:val="0085598A"/>
    <w:rsid w:val="00855BE5"/>
    <w:rsid w:val="00862B3B"/>
    <w:rsid w:val="00863A65"/>
    <w:rsid w:val="00876294"/>
    <w:rsid w:val="00882B16"/>
    <w:rsid w:val="00884D76"/>
    <w:rsid w:val="00884EA4"/>
    <w:rsid w:val="00886ED1"/>
    <w:rsid w:val="00891000"/>
    <w:rsid w:val="00891AD4"/>
    <w:rsid w:val="00897DBE"/>
    <w:rsid w:val="008A0065"/>
    <w:rsid w:val="008A0637"/>
    <w:rsid w:val="008A1F5E"/>
    <w:rsid w:val="008A7EF0"/>
    <w:rsid w:val="008B0A56"/>
    <w:rsid w:val="008B30CB"/>
    <w:rsid w:val="008B32F9"/>
    <w:rsid w:val="008B437B"/>
    <w:rsid w:val="008B70B0"/>
    <w:rsid w:val="008C1722"/>
    <w:rsid w:val="008C2AD6"/>
    <w:rsid w:val="008C471A"/>
    <w:rsid w:val="008C51E3"/>
    <w:rsid w:val="008D265D"/>
    <w:rsid w:val="008E47B3"/>
    <w:rsid w:val="008E5564"/>
    <w:rsid w:val="008F075E"/>
    <w:rsid w:val="008F092C"/>
    <w:rsid w:val="008F3E70"/>
    <w:rsid w:val="008F44EB"/>
    <w:rsid w:val="008F45BB"/>
    <w:rsid w:val="008F505B"/>
    <w:rsid w:val="009012D4"/>
    <w:rsid w:val="00901AF8"/>
    <w:rsid w:val="00903722"/>
    <w:rsid w:val="00904200"/>
    <w:rsid w:val="00904CA9"/>
    <w:rsid w:val="00904F90"/>
    <w:rsid w:val="00907459"/>
    <w:rsid w:val="00915EDE"/>
    <w:rsid w:val="00916D79"/>
    <w:rsid w:val="00920593"/>
    <w:rsid w:val="0092391E"/>
    <w:rsid w:val="00925D80"/>
    <w:rsid w:val="00925F8E"/>
    <w:rsid w:val="00931C24"/>
    <w:rsid w:val="00935846"/>
    <w:rsid w:val="00936F19"/>
    <w:rsid w:val="009428D5"/>
    <w:rsid w:val="009443AD"/>
    <w:rsid w:val="00945193"/>
    <w:rsid w:val="00946173"/>
    <w:rsid w:val="0094706C"/>
    <w:rsid w:val="00953177"/>
    <w:rsid w:val="00954250"/>
    <w:rsid w:val="00954D1A"/>
    <w:rsid w:val="00954FF6"/>
    <w:rsid w:val="009554F1"/>
    <w:rsid w:val="009628DB"/>
    <w:rsid w:val="009642F6"/>
    <w:rsid w:val="00972AFE"/>
    <w:rsid w:val="00975050"/>
    <w:rsid w:val="00975BFE"/>
    <w:rsid w:val="009912DC"/>
    <w:rsid w:val="00993391"/>
    <w:rsid w:val="0099377D"/>
    <w:rsid w:val="00995FB9"/>
    <w:rsid w:val="009A19EC"/>
    <w:rsid w:val="009B3487"/>
    <w:rsid w:val="009B4615"/>
    <w:rsid w:val="009B7A68"/>
    <w:rsid w:val="009C33F2"/>
    <w:rsid w:val="009C405E"/>
    <w:rsid w:val="009C4778"/>
    <w:rsid w:val="009D02B0"/>
    <w:rsid w:val="009D27A6"/>
    <w:rsid w:val="009D6607"/>
    <w:rsid w:val="009E66CE"/>
    <w:rsid w:val="009E67C6"/>
    <w:rsid w:val="009E775F"/>
    <w:rsid w:val="009F273D"/>
    <w:rsid w:val="009F4024"/>
    <w:rsid w:val="009F5687"/>
    <w:rsid w:val="00A019E9"/>
    <w:rsid w:val="00A0286E"/>
    <w:rsid w:val="00A02B20"/>
    <w:rsid w:val="00A04837"/>
    <w:rsid w:val="00A07E17"/>
    <w:rsid w:val="00A143C2"/>
    <w:rsid w:val="00A17527"/>
    <w:rsid w:val="00A22426"/>
    <w:rsid w:val="00A27F74"/>
    <w:rsid w:val="00A330E1"/>
    <w:rsid w:val="00A406AE"/>
    <w:rsid w:val="00A42B6E"/>
    <w:rsid w:val="00A450A6"/>
    <w:rsid w:val="00A51E4A"/>
    <w:rsid w:val="00A576F0"/>
    <w:rsid w:val="00A63B23"/>
    <w:rsid w:val="00A716AD"/>
    <w:rsid w:val="00A87EE7"/>
    <w:rsid w:val="00AA1E81"/>
    <w:rsid w:val="00AA27B4"/>
    <w:rsid w:val="00AA5E30"/>
    <w:rsid w:val="00AB0F40"/>
    <w:rsid w:val="00AB2DE5"/>
    <w:rsid w:val="00AB78FC"/>
    <w:rsid w:val="00AC19C6"/>
    <w:rsid w:val="00AD5047"/>
    <w:rsid w:val="00AD6C7F"/>
    <w:rsid w:val="00AE1182"/>
    <w:rsid w:val="00AE291A"/>
    <w:rsid w:val="00AE3657"/>
    <w:rsid w:val="00AE48B6"/>
    <w:rsid w:val="00AE6FA3"/>
    <w:rsid w:val="00AF06C5"/>
    <w:rsid w:val="00AF0E56"/>
    <w:rsid w:val="00AF26BC"/>
    <w:rsid w:val="00AF5D20"/>
    <w:rsid w:val="00AF6C53"/>
    <w:rsid w:val="00B0230C"/>
    <w:rsid w:val="00B072DE"/>
    <w:rsid w:val="00B11F4A"/>
    <w:rsid w:val="00B12411"/>
    <w:rsid w:val="00B135A5"/>
    <w:rsid w:val="00B15E24"/>
    <w:rsid w:val="00B166AE"/>
    <w:rsid w:val="00B17207"/>
    <w:rsid w:val="00B1770A"/>
    <w:rsid w:val="00B21657"/>
    <w:rsid w:val="00B24018"/>
    <w:rsid w:val="00B247A6"/>
    <w:rsid w:val="00B25E08"/>
    <w:rsid w:val="00B27043"/>
    <w:rsid w:val="00B27D7A"/>
    <w:rsid w:val="00B30759"/>
    <w:rsid w:val="00B328F6"/>
    <w:rsid w:val="00B32D5E"/>
    <w:rsid w:val="00B343D1"/>
    <w:rsid w:val="00B35605"/>
    <w:rsid w:val="00B3721E"/>
    <w:rsid w:val="00B45718"/>
    <w:rsid w:val="00B47B5C"/>
    <w:rsid w:val="00B50002"/>
    <w:rsid w:val="00B56A23"/>
    <w:rsid w:val="00B60B22"/>
    <w:rsid w:val="00B61D79"/>
    <w:rsid w:val="00B628E7"/>
    <w:rsid w:val="00B64A97"/>
    <w:rsid w:val="00B70623"/>
    <w:rsid w:val="00B70F1A"/>
    <w:rsid w:val="00B71665"/>
    <w:rsid w:val="00B761C7"/>
    <w:rsid w:val="00B808A4"/>
    <w:rsid w:val="00B9332E"/>
    <w:rsid w:val="00B93378"/>
    <w:rsid w:val="00B934CE"/>
    <w:rsid w:val="00B95471"/>
    <w:rsid w:val="00BA1602"/>
    <w:rsid w:val="00BA1B4C"/>
    <w:rsid w:val="00BA227C"/>
    <w:rsid w:val="00BB51CB"/>
    <w:rsid w:val="00BB549F"/>
    <w:rsid w:val="00BB5BCB"/>
    <w:rsid w:val="00BB6CDB"/>
    <w:rsid w:val="00BC51F9"/>
    <w:rsid w:val="00BC539C"/>
    <w:rsid w:val="00BD6770"/>
    <w:rsid w:val="00BD7276"/>
    <w:rsid w:val="00BE2821"/>
    <w:rsid w:val="00BE4CD5"/>
    <w:rsid w:val="00BE701A"/>
    <w:rsid w:val="00BE7328"/>
    <w:rsid w:val="00BF21A1"/>
    <w:rsid w:val="00BF3453"/>
    <w:rsid w:val="00BF4F24"/>
    <w:rsid w:val="00C04ED6"/>
    <w:rsid w:val="00C0695D"/>
    <w:rsid w:val="00C073FC"/>
    <w:rsid w:val="00C11E7D"/>
    <w:rsid w:val="00C120EE"/>
    <w:rsid w:val="00C214C3"/>
    <w:rsid w:val="00C327BC"/>
    <w:rsid w:val="00C32E14"/>
    <w:rsid w:val="00C32EC8"/>
    <w:rsid w:val="00C355B9"/>
    <w:rsid w:val="00C355D4"/>
    <w:rsid w:val="00C45356"/>
    <w:rsid w:val="00C46924"/>
    <w:rsid w:val="00C46BCE"/>
    <w:rsid w:val="00C51A53"/>
    <w:rsid w:val="00C53122"/>
    <w:rsid w:val="00C53F45"/>
    <w:rsid w:val="00C6269F"/>
    <w:rsid w:val="00C64EEB"/>
    <w:rsid w:val="00C6653A"/>
    <w:rsid w:val="00C66BCC"/>
    <w:rsid w:val="00C66ED3"/>
    <w:rsid w:val="00C7066E"/>
    <w:rsid w:val="00C713B9"/>
    <w:rsid w:val="00C71BC0"/>
    <w:rsid w:val="00C727E4"/>
    <w:rsid w:val="00C74533"/>
    <w:rsid w:val="00C76775"/>
    <w:rsid w:val="00C92F54"/>
    <w:rsid w:val="00C94DC7"/>
    <w:rsid w:val="00C96E2F"/>
    <w:rsid w:val="00CA231D"/>
    <w:rsid w:val="00CA6210"/>
    <w:rsid w:val="00CB79DF"/>
    <w:rsid w:val="00CB7BC7"/>
    <w:rsid w:val="00CB7EBE"/>
    <w:rsid w:val="00CC021C"/>
    <w:rsid w:val="00CC1D6F"/>
    <w:rsid w:val="00CC204F"/>
    <w:rsid w:val="00CC529C"/>
    <w:rsid w:val="00CD311A"/>
    <w:rsid w:val="00CD4403"/>
    <w:rsid w:val="00CD44CB"/>
    <w:rsid w:val="00CD7551"/>
    <w:rsid w:val="00CE247D"/>
    <w:rsid w:val="00CE5451"/>
    <w:rsid w:val="00CF058E"/>
    <w:rsid w:val="00CF0A13"/>
    <w:rsid w:val="00D125DA"/>
    <w:rsid w:val="00D12F50"/>
    <w:rsid w:val="00D1380B"/>
    <w:rsid w:val="00D150AB"/>
    <w:rsid w:val="00D17878"/>
    <w:rsid w:val="00D255D2"/>
    <w:rsid w:val="00D26043"/>
    <w:rsid w:val="00D27C89"/>
    <w:rsid w:val="00D31506"/>
    <w:rsid w:val="00D3532C"/>
    <w:rsid w:val="00D35FBB"/>
    <w:rsid w:val="00D40AC5"/>
    <w:rsid w:val="00D456B4"/>
    <w:rsid w:val="00D47051"/>
    <w:rsid w:val="00D52A2F"/>
    <w:rsid w:val="00D53465"/>
    <w:rsid w:val="00D53504"/>
    <w:rsid w:val="00D55947"/>
    <w:rsid w:val="00D573D8"/>
    <w:rsid w:val="00D6021F"/>
    <w:rsid w:val="00D644C2"/>
    <w:rsid w:val="00D64846"/>
    <w:rsid w:val="00D66974"/>
    <w:rsid w:val="00D67C14"/>
    <w:rsid w:val="00D71A4E"/>
    <w:rsid w:val="00D72003"/>
    <w:rsid w:val="00D72593"/>
    <w:rsid w:val="00D726EA"/>
    <w:rsid w:val="00D72B40"/>
    <w:rsid w:val="00D753FD"/>
    <w:rsid w:val="00D8544D"/>
    <w:rsid w:val="00D91827"/>
    <w:rsid w:val="00D924AD"/>
    <w:rsid w:val="00D943AD"/>
    <w:rsid w:val="00D95ABB"/>
    <w:rsid w:val="00D96C3A"/>
    <w:rsid w:val="00D96CD5"/>
    <w:rsid w:val="00D973EC"/>
    <w:rsid w:val="00DA04F7"/>
    <w:rsid w:val="00DA200F"/>
    <w:rsid w:val="00DA4975"/>
    <w:rsid w:val="00DB1A72"/>
    <w:rsid w:val="00DB28FE"/>
    <w:rsid w:val="00DC65D3"/>
    <w:rsid w:val="00DD2250"/>
    <w:rsid w:val="00DD36CC"/>
    <w:rsid w:val="00DD3B2B"/>
    <w:rsid w:val="00DD48BA"/>
    <w:rsid w:val="00DD59B3"/>
    <w:rsid w:val="00DD65C6"/>
    <w:rsid w:val="00DD79AB"/>
    <w:rsid w:val="00DE1CD6"/>
    <w:rsid w:val="00DE3E4A"/>
    <w:rsid w:val="00DE5F9F"/>
    <w:rsid w:val="00DF04EA"/>
    <w:rsid w:val="00DF0CB5"/>
    <w:rsid w:val="00DF4CDB"/>
    <w:rsid w:val="00DF5C59"/>
    <w:rsid w:val="00DF6998"/>
    <w:rsid w:val="00E053C0"/>
    <w:rsid w:val="00E07547"/>
    <w:rsid w:val="00E07852"/>
    <w:rsid w:val="00E133AB"/>
    <w:rsid w:val="00E139D0"/>
    <w:rsid w:val="00E20BE3"/>
    <w:rsid w:val="00E21413"/>
    <w:rsid w:val="00E26595"/>
    <w:rsid w:val="00E27BEA"/>
    <w:rsid w:val="00E323B4"/>
    <w:rsid w:val="00E32F0E"/>
    <w:rsid w:val="00E33B09"/>
    <w:rsid w:val="00E404FE"/>
    <w:rsid w:val="00E41877"/>
    <w:rsid w:val="00E430BD"/>
    <w:rsid w:val="00E45232"/>
    <w:rsid w:val="00E45BA6"/>
    <w:rsid w:val="00E46DC6"/>
    <w:rsid w:val="00E4772E"/>
    <w:rsid w:val="00E536E3"/>
    <w:rsid w:val="00E536E9"/>
    <w:rsid w:val="00E55A4C"/>
    <w:rsid w:val="00E57753"/>
    <w:rsid w:val="00E578EE"/>
    <w:rsid w:val="00E60415"/>
    <w:rsid w:val="00E62CC8"/>
    <w:rsid w:val="00E658CD"/>
    <w:rsid w:val="00E65C10"/>
    <w:rsid w:val="00E70C60"/>
    <w:rsid w:val="00E71AE8"/>
    <w:rsid w:val="00E73993"/>
    <w:rsid w:val="00E74B76"/>
    <w:rsid w:val="00E80457"/>
    <w:rsid w:val="00E81B2E"/>
    <w:rsid w:val="00E837A8"/>
    <w:rsid w:val="00E9007C"/>
    <w:rsid w:val="00E92060"/>
    <w:rsid w:val="00E935CB"/>
    <w:rsid w:val="00E94BBB"/>
    <w:rsid w:val="00EA16F5"/>
    <w:rsid w:val="00EA1BA5"/>
    <w:rsid w:val="00EA283F"/>
    <w:rsid w:val="00EA699A"/>
    <w:rsid w:val="00EB2679"/>
    <w:rsid w:val="00EB39D5"/>
    <w:rsid w:val="00EC2132"/>
    <w:rsid w:val="00EC4926"/>
    <w:rsid w:val="00ED32BC"/>
    <w:rsid w:val="00ED34DA"/>
    <w:rsid w:val="00ED3AAD"/>
    <w:rsid w:val="00ED5E36"/>
    <w:rsid w:val="00ED685F"/>
    <w:rsid w:val="00EE4403"/>
    <w:rsid w:val="00EE6BA2"/>
    <w:rsid w:val="00EE7DB6"/>
    <w:rsid w:val="00EF4C25"/>
    <w:rsid w:val="00EF4E5C"/>
    <w:rsid w:val="00F00D05"/>
    <w:rsid w:val="00F00E42"/>
    <w:rsid w:val="00F021E5"/>
    <w:rsid w:val="00F120E3"/>
    <w:rsid w:val="00F14D51"/>
    <w:rsid w:val="00F15DDC"/>
    <w:rsid w:val="00F16A0D"/>
    <w:rsid w:val="00F20483"/>
    <w:rsid w:val="00F2376F"/>
    <w:rsid w:val="00F23857"/>
    <w:rsid w:val="00F23F85"/>
    <w:rsid w:val="00F24560"/>
    <w:rsid w:val="00F24FD4"/>
    <w:rsid w:val="00F30302"/>
    <w:rsid w:val="00F3705C"/>
    <w:rsid w:val="00F40BD0"/>
    <w:rsid w:val="00F42F3E"/>
    <w:rsid w:val="00F436CD"/>
    <w:rsid w:val="00F44D13"/>
    <w:rsid w:val="00F5217A"/>
    <w:rsid w:val="00F54579"/>
    <w:rsid w:val="00F570CC"/>
    <w:rsid w:val="00F61E54"/>
    <w:rsid w:val="00F61ECF"/>
    <w:rsid w:val="00F736C0"/>
    <w:rsid w:val="00F821DD"/>
    <w:rsid w:val="00F82427"/>
    <w:rsid w:val="00F9186B"/>
    <w:rsid w:val="00FA27FE"/>
    <w:rsid w:val="00FA4554"/>
    <w:rsid w:val="00FB0877"/>
    <w:rsid w:val="00FB3817"/>
    <w:rsid w:val="00FB4762"/>
    <w:rsid w:val="00FB7C5B"/>
    <w:rsid w:val="00FC22EB"/>
    <w:rsid w:val="00FC51B6"/>
    <w:rsid w:val="00FD4A60"/>
    <w:rsid w:val="00FD4D53"/>
    <w:rsid w:val="00FD6AAC"/>
    <w:rsid w:val="00FE5276"/>
    <w:rsid w:val="00FE5810"/>
    <w:rsid w:val="00FF124B"/>
    <w:rsid w:val="00FF4E3F"/>
    <w:rsid w:val="00FF58AB"/>
    <w:rsid w:val="00FF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E4485C8"/>
  <w15:docId w15:val="{50EC7C91-205F-4B7A-8CA1-26B02BEE4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right="193"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5BB"/>
    <w:rPr>
      <w:rFonts w:ascii="Times New Roman" w:eastAsia="Times New Roman" w:hAnsi="Times New Roman" w:cs="Times New Roman"/>
      <w:lang w:val="ru-RU"/>
    </w:rPr>
  </w:style>
  <w:style w:type="paragraph" w:styleId="10">
    <w:name w:val="heading 1"/>
    <w:basedOn w:val="a"/>
    <w:next w:val="a"/>
    <w:link w:val="11"/>
    <w:uiPriority w:val="9"/>
    <w:qFormat/>
    <w:rsid w:val="00EE6BA2"/>
    <w:pPr>
      <w:keepNext/>
      <w:keepLines/>
      <w:spacing w:before="240"/>
      <w:jc w:val="center"/>
      <w:outlineLvl w:val="0"/>
    </w:pPr>
    <w:rPr>
      <w:rFonts w:eastAsiaTheme="majorEastAsia" w:cstheme="majorBidi"/>
      <w:b/>
      <w:sz w:val="24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521E0"/>
    <w:pPr>
      <w:keepNext/>
      <w:keepLines/>
      <w:spacing w:before="40"/>
      <w:outlineLvl w:val="1"/>
    </w:pPr>
    <w:rPr>
      <w:rFonts w:eastAsiaTheme="majorEastAsia" w:cstheme="majorBidi"/>
      <w:b/>
      <w:sz w:val="24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54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F45B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F45BB"/>
    <w:pPr>
      <w:ind w:left="140" w:firstLine="710"/>
    </w:pPr>
    <w:rPr>
      <w:sz w:val="24"/>
      <w:szCs w:val="24"/>
    </w:rPr>
  </w:style>
  <w:style w:type="paragraph" w:styleId="a5">
    <w:name w:val="List Paragraph"/>
    <w:basedOn w:val="a"/>
    <w:uiPriority w:val="1"/>
    <w:qFormat/>
    <w:rsid w:val="008F45BB"/>
    <w:pPr>
      <w:ind w:left="140" w:firstLine="710"/>
    </w:pPr>
  </w:style>
  <w:style w:type="paragraph" w:customStyle="1" w:styleId="TableParagraph">
    <w:name w:val="Table Paragraph"/>
    <w:basedOn w:val="a"/>
    <w:uiPriority w:val="1"/>
    <w:qFormat/>
    <w:rsid w:val="008F45BB"/>
  </w:style>
  <w:style w:type="paragraph" w:styleId="a6">
    <w:name w:val="header"/>
    <w:basedOn w:val="a"/>
    <w:link w:val="a7"/>
    <w:uiPriority w:val="99"/>
    <w:unhideWhenUsed/>
    <w:rsid w:val="00446B3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46B3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446B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46B39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uiPriority w:val="59"/>
    <w:rsid w:val="00AD50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20280D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0280D"/>
    <w:rPr>
      <w:color w:val="605E5C"/>
      <w:shd w:val="clear" w:color="auto" w:fill="E1DFDD"/>
    </w:rPr>
  </w:style>
  <w:style w:type="character" w:styleId="ac">
    <w:name w:val="line number"/>
    <w:basedOn w:val="a0"/>
    <w:uiPriority w:val="99"/>
    <w:semiHidden/>
    <w:unhideWhenUsed/>
    <w:rsid w:val="0003614A"/>
  </w:style>
  <w:style w:type="paragraph" w:styleId="ad">
    <w:name w:val="annotation text"/>
    <w:basedOn w:val="a"/>
    <w:link w:val="ae"/>
    <w:uiPriority w:val="99"/>
    <w:unhideWhenUsed/>
    <w:rsid w:val="0034563C"/>
    <w:pPr>
      <w:widowControl w:val="0"/>
      <w:autoSpaceDE w:val="0"/>
      <w:autoSpaceDN w:val="0"/>
      <w:ind w:right="0" w:firstLine="0"/>
      <w:jc w:val="left"/>
    </w:pPr>
    <w:rPr>
      <w:sz w:val="20"/>
      <w:szCs w:val="20"/>
      <w:lang w:eastAsia="ru-RU" w:bidi="ru-RU"/>
    </w:rPr>
  </w:style>
  <w:style w:type="character" w:customStyle="1" w:styleId="ae">
    <w:name w:val="Текст примечания Знак"/>
    <w:basedOn w:val="a0"/>
    <w:link w:val="ad"/>
    <w:uiPriority w:val="99"/>
    <w:rsid w:val="0034563C"/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character" w:styleId="af">
    <w:name w:val="annotation reference"/>
    <w:basedOn w:val="a0"/>
    <w:uiPriority w:val="99"/>
    <w:semiHidden/>
    <w:unhideWhenUsed/>
    <w:rsid w:val="0034563C"/>
    <w:rPr>
      <w:sz w:val="16"/>
      <w:szCs w:val="16"/>
    </w:rPr>
  </w:style>
  <w:style w:type="paragraph" w:customStyle="1" w:styleId="110">
    <w:name w:val="Заголовок 11"/>
    <w:basedOn w:val="a"/>
    <w:uiPriority w:val="1"/>
    <w:qFormat/>
    <w:rsid w:val="00613D91"/>
    <w:pPr>
      <w:widowControl w:val="0"/>
      <w:autoSpaceDE w:val="0"/>
      <w:autoSpaceDN w:val="0"/>
      <w:ind w:left="2510" w:right="0" w:hanging="284"/>
      <w:jc w:val="left"/>
      <w:outlineLvl w:val="1"/>
    </w:pPr>
    <w:rPr>
      <w:b/>
      <w:bCs/>
      <w:sz w:val="24"/>
      <w:szCs w:val="24"/>
      <w:lang w:eastAsia="ru-RU" w:bidi="ru-RU"/>
    </w:rPr>
  </w:style>
  <w:style w:type="character" w:styleId="af0">
    <w:name w:val="Emphasis"/>
    <w:qFormat/>
    <w:rsid w:val="00613D91"/>
    <w:rPr>
      <w:i/>
    </w:rPr>
  </w:style>
  <w:style w:type="paragraph" w:customStyle="1" w:styleId="ConsPlusNonformat">
    <w:name w:val="ConsPlusNonformat"/>
    <w:uiPriority w:val="99"/>
    <w:rsid w:val="00613D91"/>
    <w:pPr>
      <w:widowControl w:val="0"/>
      <w:suppressAutoHyphens/>
      <w:autoSpaceDE w:val="0"/>
      <w:ind w:right="0" w:firstLine="0"/>
      <w:jc w:val="left"/>
    </w:pPr>
    <w:rPr>
      <w:rFonts w:ascii="Courier New" w:eastAsia="Times New Roman" w:hAnsi="Courier New" w:cs="Courier New"/>
      <w:sz w:val="20"/>
      <w:szCs w:val="20"/>
      <w:lang w:val="ru-RU" w:eastAsia="ar-SA"/>
    </w:rPr>
  </w:style>
  <w:style w:type="character" w:customStyle="1" w:styleId="a4">
    <w:name w:val="Основной текст Знак"/>
    <w:basedOn w:val="a0"/>
    <w:link w:val="a3"/>
    <w:uiPriority w:val="1"/>
    <w:rsid w:val="00FE5810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1">
    <w:name w:val="Стиль1"/>
    <w:basedOn w:val="2"/>
    <w:next w:val="a"/>
    <w:link w:val="13"/>
    <w:qFormat/>
    <w:rsid w:val="0003397E"/>
    <w:pPr>
      <w:numPr>
        <w:numId w:val="23"/>
      </w:numPr>
      <w:ind w:left="210" w:firstLine="624"/>
      <w:jc w:val="center"/>
    </w:pPr>
    <w:rPr>
      <w:b w:val="0"/>
    </w:rPr>
  </w:style>
  <w:style w:type="character" w:customStyle="1" w:styleId="20">
    <w:name w:val="Заголовок 2 Знак"/>
    <w:basedOn w:val="a0"/>
    <w:link w:val="2"/>
    <w:uiPriority w:val="9"/>
    <w:rsid w:val="006521E0"/>
    <w:rPr>
      <w:rFonts w:ascii="Times New Roman" w:eastAsiaTheme="majorEastAsia" w:hAnsi="Times New Roman" w:cstheme="majorBidi"/>
      <w:b/>
      <w:sz w:val="24"/>
      <w:szCs w:val="26"/>
      <w:lang w:val="ru-RU"/>
    </w:rPr>
  </w:style>
  <w:style w:type="character" w:customStyle="1" w:styleId="13">
    <w:name w:val="Стиль1 Знак"/>
    <w:basedOn w:val="20"/>
    <w:link w:val="1"/>
    <w:rsid w:val="0003397E"/>
    <w:rPr>
      <w:rFonts w:ascii="Times New Roman" w:eastAsiaTheme="majorEastAsia" w:hAnsi="Times New Roman" w:cstheme="majorBidi"/>
      <w:b w:val="0"/>
      <w:sz w:val="24"/>
      <w:szCs w:val="26"/>
      <w:lang w:val="ru-RU"/>
    </w:rPr>
  </w:style>
  <w:style w:type="paragraph" w:customStyle="1" w:styleId="af1">
    <w:name w:val="Заголовок осн."/>
    <w:basedOn w:val="10"/>
    <w:link w:val="af2"/>
    <w:qFormat/>
    <w:rsid w:val="0003397E"/>
    <w:pPr>
      <w:ind w:firstLine="0"/>
    </w:pPr>
    <w:rPr>
      <w:b w:val="0"/>
    </w:rPr>
  </w:style>
  <w:style w:type="character" w:customStyle="1" w:styleId="11">
    <w:name w:val="Заголовок 1 Знак"/>
    <w:basedOn w:val="a0"/>
    <w:link w:val="10"/>
    <w:uiPriority w:val="9"/>
    <w:rsid w:val="00EE6BA2"/>
    <w:rPr>
      <w:rFonts w:ascii="Times New Roman" w:eastAsiaTheme="majorEastAsia" w:hAnsi="Times New Roman" w:cstheme="majorBidi"/>
      <w:b/>
      <w:sz w:val="24"/>
      <w:szCs w:val="32"/>
      <w:lang w:val="ru-RU"/>
    </w:rPr>
  </w:style>
  <w:style w:type="character" w:customStyle="1" w:styleId="af2">
    <w:name w:val="Заголовок осн. Знак"/>
    <w:basedOn w:val="11"/>
    <w:link w:val="af1"/>
    <w:rsid w:val="0003397E"/>
    <w:rPr>
      <w:rFonts w:ascii="Times New Roman" w:eastAsiaTheme="majorEastAsia" w:hAnsi="Times New Roman" w:cstheme="majorBidi"/>
      <w:b w:val="0"/>
      <w:sz w:val="24"/>
      <w:szCs w:val="32"/>
      <w:lang w:val="ru-RU"/>
    </w:rPr>
  </w:style>
  <w:style w:type="character" w:styleId="af3">
    <w:name w:val="FollowedHyperlink"/>
    <w:basedOn w:val="a0"/>
    <w:uiPriority w:val="99"/>
    <w:semiHidden/>
    <w:unhideWhenUsed/>
    <w:rsid w:val="006F40ED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B9547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styleId="af4">
    <w:name w:val="Document Map"/>
    <w:basedOn w:val="a"/>
    <w:link w:val="af5"/>
    <w:uiPriority w:val="99"/>
    <w:semiHidden/>
    <w:unhideWhenUsed/>
    <w:rsid w:val="00780E9E"/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780E9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7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8021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64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8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24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7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019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321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890775">
                                          <w:marLeft w:val="0"/>
                                          <w:marRight w:val="0"/>
                                          <w:marTop w:val="6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89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78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128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5011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09862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947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24171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64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00650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1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86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2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65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09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413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632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472705">
                                          <w:marLeft w:val="0"/>
                                          <w:marRight w:val="0"/>
                                          <w:marTop w:val="6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628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06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991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5210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6820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2298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54918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292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dalli-service.com/ma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F4063-B86E-4E2A-A3E8-D64E04C05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3054</Words>
  <Characters>17410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DS-USER</cp:lastModifiedBy>
  <cp:revision>2</cp:revision>
  <dcterms:created xsi:type="dcterms:W3CDTF">2026-10-27T06:47:00Z</dcterms:created>
  <dcterms:modified xsi:type="dcterms:W3CDTF">2026-10-27T06:47:00Z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2025-02-04T00:00:00Z</vt:filetime>
  </property>
  <property fmtid="{D5CDD505-2E9C-101B-9397-08002B2CF9AE}" pid="5" name="Producer">
    <vt:lpwstr>Microsoft® Word 2019</vt:lpwstr>
  </property>
</Properties>
</file>