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7741E" w14:textId="3825C0FB" w:rsidR="00492BF2" w:rsidRPr="003B058F" w:rsidRDefault="00492BF2" w:rsidP="00863A65">
      <w:pPr>
        <w:pStyle w:val="10"/>
        <w:ind w:right="0" w:firstLine="0"/>
      </w:pPr>
      <w:bookmarkStart w:id="0" w:name="_Ref208839712"/>
      <w:r w:rsidRPr="003B058F">
        <w:t>Крупногабаритные товары (КГТ)</w:t>
      </w:r>
      <w:bookmarkEnd w:id="0"/>
    </w:p>
    <w:p w14:paraId="659E916A" w14:textId="77777777" w:rsidR="00492BF2" w:rsidRPr="003B058F" w:rsidRDefault="00492BF2" w:rsidP="006971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3B058F">
        <w:rPr>
          <w:b/>
          <w:sz w:val="24"/>
          <w:szCs w:val="24"/>
        </w:rPr>
        <w:t>Приложение №6</w:t>
      </w:r>
    </w:p>
    <w:p w14:paraId="0F3D8CA4" w14:textId="77777777" w:rsidR="00492BF2" w:rsidRPr="003B058F" w:rsidRDefault="00492BF2" w:rsidP="006971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3B058F">
        <w:rPr>
          <w:b/>
          <w:sz w:val="24"/>
          <w:szCs w:val="24"/>
        </w:rPr>
        <w:t>к Договору № &lt;DOGOVOR&gt; от &lt;DOCDATE_&gt; года</w:t>
      </w:r>
    </w:p>
    <w:p w14:paraId="47493017" w14:textId="77777777" w:rsidR="00492BF2" w:rsidRPr="003B058F" w:rsidRDefault="00492BF2" w:rsidP="00492B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24"/>
          <w:szCs w:val="24"/>
        </w:rPr>
      </w:pPr>
    </w:p>
    <w:p w14:paraId="5DC6CB41" w14:textId="06AC4BB5" w:rsidR="00492BF2" w:rsidRPr="003B058F" w:rsidRDefault="00492BF2" w:rsidP="00DD0A5D">
      <w:pPr>
        <w:pStyle w:val="2"/>
        <w:numPr>
          <w:ilvl w:val="0"/>
          <w:numId w:val="12"/>
        </w:numPr>
        <w:ind w:left="0" w:right="0" w:firstLine="0"/>
        <w:jc w:val="center"/>
      </w:pPr>
      <w:r w:rsidRPr="003B058F">
        <w:t>Область применения</w:t>
      </w:r>
    </w:p>
    <w:p w14:paraId="2E7061D8" w14:textId="77777777" w:rsidR="00492BF2" w:rsidRPr="003B058F" w:rsidRDefault="00492BF2" w:rsidP="00492BF2">
      <w:pPr>
        <w:pBdr>
          <w:top w:val="nil"/>
          <w:left w:val="nil"/>
          <w:bottom w:val="nil"/>
          <w:right w:val="nil"/>
          <w:between w:val="nil"/>
        </w:pBdr>
        <w:ind w:left="210" w:firstLine="624"/>
        <w:mirrorIndents/>
        <w:rPr>
          <w:b/>
          <w:sz w:val="16"/>
          <w:szCs w:val="16"/>
        </w:rPr>
      </w:pPr>
    </w:p>
    <w:p w14:paraId="28665E28" w14:textId="1F114401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Настоящее дополнение регулирует доставку КГТ (Крупногабаритных товаров) в рамках Агентского договора № &lt;DOGOVOR&gt; от &lt;DOCDATE_&gt; года и действует в части, не противоречащей основному Регламенту (Приложение №2</w:t>
      </w:r>
      <w:r w:rsidR="00191F37" w:rsidRPr="003B058F">
        <w:rPr>
          <w:sz w:val="24"/>
          <w:szCs w:val="24"/>
        </w:rPr>
        <w:t xml:space="preserve"> Регламент).</w:t>
      </w:r>
    </w:p>
    <w:p w14:paraId="7A36F154" w14:textId="77777777" w:rsidR="00492BF2" w:rsidRPr="003B058F" w:rsidRDefault="00492BF2" w:rsidP="00492BF2">
      <w:pPr>
        <w:pStyle w:val="a5"/>
        <w:pBdr>
          <w:top w:val="nil"/>
          <w:left w:val="nil"/>
          <w:bottom w:val="nil"/>
          <w:right w:val="nil"/>
          <w:between w:val="nil"/>
        </w:pBdr>
        <w:ind w:left="210" w:firstLine="624"/>
        <w:mirrorIndents/>
        <w:rPr>
          <w:b/>
          <w:sz w:val="24"/>
          <w:szCs w:val="24"/>
        </w:rPr>
      </w:pPr>
    </w:p>
    <w:p w14:paraId="28D52AB0" w14:textId="77777777" w:rsidR="00492BF2" w:rsidRPr="003B058F" w:rsidRDefault="00492BF2" w:rsidP="00492BF2">
      <w:pPr>
        <w:pStyle w:val="a5"/>
        <w:pBdr>
          <w:top w:val="nil"/>
          <w:left w:val="nil"/>
          <w:bottom w:val="nil"/>
          <w:right w:val="nil"/>
          <w:between w:val="nil"/>
        </w:pBdr>
        <w:ind w:left="210" w:firstLine="624"/>
        <w:mirrorIndents/>
        <w:rPr>
          <w:b/>
          <w:sz w:val="24"/>
          <w:szCs w:val="24"/>
        </w:rPr>
      </w:pPr>
    </w:p>
    <w:p w14:paraId="14D36F7E" w14:textId="2D218BB7" w:rsidR="00492BF2" w:rsidRPr="003B058F" w:rsidRDefault="00492BF2" w:rsidP="00DD0A5D">
      <w:pPr>
        <w:pStyle w:val="2"/>
        <w:numPr>
          <w:ilvl w:val="0"/>
          <w:numId w:val="12"/>
        </w:numPr>
        <w:ind w:left="0" w:right="0" w:firstLine="0"/>
        <w:jc w:val="center"/>
      </w:pPr>
      <w:r w:rsidRPr="003B058F">
        <w:t>Правила оказания услуг</w:t>
      </w:r>
    </w:p>
    <w:p w14:paraId="7A825169" w14:textId="77777777" w:rsidR="00492BF2" w:rsidRPr="003B058F" w:rsidRDefault="00492BF2" w:rsidP="00FD451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747A3435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К «Доставке КГТ» принимаются Заказы, сумма измерений трех сторон 1 места от 170 до 250 см, максимальная длина одной стороны до 220 см. Физический вес 1 места в заказе до 60 кг. Сумма трех сторон 1 Заказа 300 см. Физический вес одного заказа от 25 до 120 кг.</w:t>
      </w:r>
    </w:p>
    <w:p w14:paraId="0F31DA41" w14:textId="77777777" w:rsidR="00492BF2" w:rsidRPr="003B058F" w:rsidRDefault="00492BF2" w:rsidP="00492B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068EB2FA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Агент проверяет соответствие габаритов и веса Заказа. При выявлении расхождений, стоимость услуг корректируется.</w:t>
      </w:r>
    </w:p>
    <w:p w14:paraId="2B74DF9D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3DB345C1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При превышении максимальных ограничений веса и объема отправления, Агент вправе изменить срок доставки по своему усмотрению, либо отказаться от доставки такого заказа.</w:t>
      </w:r>
    </w:p>
    <w:p w14:paraId="2187CE0A" w14:textId="77777777" w:rsidR="00492BF2" w:rsidRPr="003B058F" w:rsidRDefault="00492BF2" w:rsidP="00492BF2">
      <w:pPr>
        <w:pStyle w:val="a5"/>
        <w:ind w:left="210" w:firstLine="624"/>
        <w:rPr>
          <w:sz w:val="16"/>
          <w:szCs w:val="16"/>
        </w:rPr>
      </w:pPr>
    </w:p>
    <w:p w14:paraId="71F80FB3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 xml:space="preserve">Приём Крупногабаритных Заказов (КГТ) осуществляется ежедневно до 22:00 на складе Агента по адресам: </w:t>
      </w:r>
    </w:p>
    <w:p w14:paraId="547F3D76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0"/>
          <w:szCs w:val="10"/>
        </w:rPr>
      </w:pPr>
    </w:p>
    <w:p w14:paraId="3065C663" w14:textId="77777777" w:rsidR="00492BF2" w:rsidRPr="003B058F" w:rsidRDefault="00492BF2" w:rsidP="00CB626F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 xml:space="preserve">г. Москва, ул. Шоссе Энтузиастов, д. 31, стр. 50, </w:t>
      </w:r>
    </w:p>
    <w:p w14:paraId="4B789ABB" w14:textId="77777777" w:rsidR="00492BF2" w:rsidRPr="003B058F" w:rsidRDefault="00492BF2" w:rsidP="00492B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6CD4DECF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 xml:space="preserve">Доставка КГТ Заказа осуществляется до двери квартиры / частного дома (без размещения внутри помещения), строго с сохранением транспортной упаковки. </w:t>
      </w:r>
    </w:p>
    <w:p w14:paraId="3D749419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3C626850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 xml:space="preserve">Доставка КГТ Заказа в случае отсутствия пассажирского лифта, осуществляется ручным подъёмом на каждый этаж, с тарификацией за количество этажей. В случаях отсутствия пассажирского лифта, или невозможности воспользоваться им, места исполнения Заказа свыше пятого этажа, а также, при невозможности ручного подъема из-за ограниченных размеров лестничного проема, доставка Заказа или получение Заказов (Товаров) осуществляются до (от) подъезда здания, указанного в адресе Заявки, при этом, обязательства Агента по оказанию услуг считаются исполненными. </w:t>
      </w:r>
    </w:p>
    <w:p w14:paraId="264887C0" w14:textId="77777777" w:rsidR="00492BF2" w:rsidRPr="003B058F" w:rsidRDefault="00492BF2" w:rsidP="00492BF2">
      <w:pPr>
        <w:pStyle w:val="a5"/>
        <w:rPr>
          <w:sz w:val="16"/>
          <w:szCs w:val="16"/>
        </w:rPr>
      </w:pPr>
    </w:p>
    <w:p w14:paraId="478C9D8D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Исполнение Заявок на Получение (Забор) Заказов осуществляется при наличии свободного въезда представителя Агента к месту оказания услуги. Получение (Забор) осуществляется от подъезда здания, указанного в адресе Заявки на Получение (Забор) Заказов. Нестандартные условия забора: этаж, удаленность парковки и др. оговариваются с Агентом отдельно. Агент вправе взимать дополнительную плату за исполнение забора с нестандартными условиями.</w:t>
      </w:r>
    </w:p>
    <w:p w14:paraId="78850B07" w14:textId="77777777" w:rsidR="00492BF2" w:rsidRPr="003B058F" w:rsidRDefault="00492BF2" w:rsidP="00492B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304FF76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Погрузо-разгрузочные работы (ПРР) оплачиваются дополнительно, согласно тарифам.</w:t>
      </w:r>
    </w:p>
    <w:p w14:paraId="11C90559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67DED2A3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1" w:name="_Ref208840663"/>
      <w:r w:rsidRPr="003B058F">
        <w:rPr>
          <w:sz w:val="24"/>
          <w:szCs w:val="24"/>
        </w:rPr>
        <w:t>После прибытия сотрудника Агента Получатель в течение 15 (пятнадцати) минут обязан совершить все заявленные в Заявке действия, а также любые действия, в том числе связанные с получением, передачей Заказов, оформлением сопроводительной документации. Решение о возможности и сроке продления ожидания принимается сотрудником Агента самостоятельно и не требует согласования или согласия Принципала.</w:t>
      </w:r>
      <w:bookmarkEnd w:id="1"/>
    </w:p>
    <w:p w14:paraId="6A43B6F7" w14:textId="77777777" w:rsidR="00492BF2" w:rsidRPr="003B058F" w:rsidRDefault="00492BF2" w:rsidP="00492BF2">
      <w:pPr>
        <w:pStyle w:val="a5"/>
        <w:ind w:left="210" w:firstLine="624"/>
        <w:rPr>
          <w:sz w:val="16"/>
          <w:szCs w:val="16"/>
        </w:rPr>
      </w:pPr>
    </w:p>
    <w:p w14:paraId="42CF1652" w14:textId="41B27FB1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В случае превышения 15 (пятнадцати) минут, ожидание оплачивается Принципалом, в соответствии с Тарифами, за каждые последующие полные или неполные 15 (пятнадцать) минут ожидания. Представитель Агента вправе самостоятельно зафиксировать время прибытия/убытия, если Получателем не были выполнены действия, указанные в</w:t>
      </w:r>
      <w:r w:rsidR="002C1179" w:rsidRPr="003B058F">
        <w:rPr>
          <w:sz w:val="24"/>
          <w:szCs w:val="24"/>
        </w:rPr>
        <w:t xml:space="preserve"> п.</w:t>
      </w:r>
      <w:r w:rsidRPr="003B058F">
        <w:rPr>
          <w:sz w:val="24"/>
          <w:szCs w:val="24"/>
        </w:rPr>
        <w:t xml:space="preserve"> </w:t>
      </w:r>
      <w:r w:rsidR="002C1179" w:rsidRPr="003B058F">
        <w:rPr>
          <w:sz w:val="24"/>
          <w:szCs w:val="24"/>
        </w:rPr>
        <w:t xml:space="preserve">2.12 </w:t>
      </w:r>
      <w:r w:rsidRPr="003B058F">
        <w:rPr>
          <w:sz w:val="24"/>
          <w:szCs w:val="24"/>
        </w:rPr>
        <w:t>Регламента.</w:t>
      </w:r>
    </w:p>
    <w:p w14:paraId="1D98138B" w14:textId="77777777" w:rsidR="00492BF2" w:rsidRPr="003B058F" w:rsidRDefault="00492BF2" w:rsidP="00492BF2">
      <w:pPr>
        <w:pStyle w:val="a5"/>
        <w:ind w:left="210" w:firstLine="624"/>
        <w:rPr>
          <w:sz w:val="16"/>
          <w:szCs w:val="16"/>
        </w:rPr>
      </w:pPr>
    </w:p>
    <w:p w14:paraId="6E328779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Доставка Заказа осуществляется до первой пропускной системы, пункта охраны, или до иных территорий с ограниченным доступом. В случае доставки Заказа сотрудником Агента до территории с ограниченным доступом, обязательства Агента по оказанию услуг доставки считаются выполненными.</w:t>
      </w:r>
    </w:p>
    <w:p w14:paraId="23840DD7" w14:textId="77777777" w:rsidR="00492BF2" w:rsidRPr="003B058F" w:rsidRDefault="00492BF2" w:rsidP="00492BF2">
      <w:pPr>
        <w:pStyle w:val="a5"/>
        <w:ind w:left="210" w:firstLine="624"/>
        <w:rPr>
          <w:sz w:val="16"/>
          <w:szCs w:val="16"/>
        </w:rPr>
      </w:pPr>
    </w:p>
    <w:p w14:paraId="1C13C5B4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058F">
        <w:rPr>
          <w:sz w:val="24"/>
          <w:szCs w:val="24"/>
        </w:rPr>
        <w:t>Доставка Заказа осуществляется в пределах радиуса не более 150 метров от места парковки транспортного средства. Доставка за пределами указанной зоны, возможна только по предварительному согласованию.</w:t>
      </w:r>
    </w:p>
    <w:p w14:paraId="727971C1" w14:textId="77777777" w:rsidR="0069714F" w:rsidRPr="003B058F" w:rsidRDefault="0069714F" w:rsidP="00AB78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2D1660E5" w14:textId="77777777" w:rsidR="0069714F" w:rsidRPr="003B058F" w:rsidRDefault="0069714F" w:rsidP="00AB78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2E8EE2A2" w14:textId="66D31FB2" w:rsidR="00492BF2" w:rsidRPr="003B058F" w:rsidRDefault="00492BF2" w:rsidP="00DD0A5D">
      <w:pPr>
        <w:pStyle w:val="2"/>
        <w:numPr>
          <w:ilvl w:val="0"/>
          <w:numId w:val="12"/>
        </w:numPr>
        <w:ind w:left="0" w:right="0" w:firstLine="0"/>
        <w:jc w:val="center"/>
      </w:pPr>
      <w:r w:rsidRPr="003B058F">
        <w:t>Контактная информация Агента</w:t>
      </w:r>
    </w:p>
    <w:p w14:paraId="3A9928F8" w14:textId="77777777" w:rsidR="00492BF2" w:rsidRPr="003B058F" w:rsidRDefault="00492BF2" w:rsidP="00492B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center"/>
        <w:rPr>
          <w:sz w:val="24"/>
          <w:szCs w:val="24"/>
        </w:rPr>
      </w:pPr>
    </w:p>
    <w:p w14:paraId="577A7BAB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jc w:val="left"/>
        <w:rPr>
          <w:sz w:val="24"/>
          <w:szCs w:val="24"/>
        </w:rPr>
      </w:pPr>
      <w:r w:rsidRPr="003B058F">
        <w:rPr>
          <w:sz w:val="24"/>
          <w:szCs w:val="24"/>
        </w:rPr>
        <w:t>Офис Агента, пункт выдачи и приема Заказов находится по адресу:</w:t>
      </w:r>
    </w:p>
    <w:p w14:paraId="10E7212C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>г. Москва, ул. Шоссе Энтузиастов, д. 31, стр. 50.</w:t>
      </w:r>
    </w:p>
    <w:p w14:paraId="0DF0447E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>Режим работы офиса, склада и пункта выдачи Заказов (ПВЗ) Агента: 9:00 –22:00.</w:t>
      </w:r>
    </w:p>
    <w:p w14:paraId="55804F64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>Контактный телефон: +7 (495) 646-86-82 (в режиме работы офиса).</w:t>
      </w:r>
    </w:p>
    <w:p w14:paraId="3672A351" w14:textId="6B91EFE4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 xml:space="preserve">Электронная почта: </w:t>
      </w:r>
      <w:r w:rsidRPr="00734322">
        <w:rPr>
          <w:sz w:val="24"/>
          <w:szCs w:val="24"/>
        </w:rPr>
        <w:t>info@dalli-service.com</w:t>
      </w:r>
    </w:p>
    <w:p w14:paraId="66F03B28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 xml:space="preserve">Веб-сайт: </w:t>
      </w:r>
      <w:hyperlink r:id="rId8" w:history="1">
        <w:r w:rsidRPr="003B058F">
          <w:rPr>
            <w:rStyle w:val="ab"/>
            <w:color w:val="auto"/>
            <w:sz w:val="24"/>
            <w:szCs w:val="24"/>
          </w:rPr>
          <w:t>www.dalli-service.com</w:t>
        </w:r>
      </w:hyperlink>
    </w:p>
    <w:p w14:paraId="291A5A7B" w14:textId="77777777" w:rsidR="00492BF2" w:rsidRPr="003B058F" w:rsidRDefault="00492BF2" w:rsidP="00CB626F">
      <w:pPr>
        <w:pStyle w:val="a5"/>
        <w:widowControl w:val="0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jc w:val="left"/>
        <w:rPr>
          <w:sz w:val="24"/>
          <w:szCs w:val="24"/>
        </w:rPr>
      </w:pPr>
      <w:r w:rsidRPr="003B058F">
        <w:rPr>
          <w:sz w:val="24"/>
          <w:szCs w:val="24"/>
        </w:rPr>
        <w:t xml:space="preserve">Личный кабинет: </w:t>
      </w:r>
      <w:hyperlink r:id="rId9" w:history="1">
        <w:r w:rsidRPr="003B058F">
          <w:rPr>
            <w:rStyle w:val="ab"/>
            <w:color w:val="auto"/>
            <w:sz w:val="24"/>
            <w:szCs w:val="24"/>
          </w:rPr>
          <w:t>https://lk.dalli-service.com/</w:t>
        </w:r>
      </w:hyperlink>
    </w:p>
    <w:p w14:paraId="0ADA8D7C" w14:textId="77777777" w:rsidR="0069714F" w:rsidRPr="003B058F" w:rsidRDefault="0069714F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jc w:val="left"/>
        <w:rPr>
          <w:sz w:val="24"/>
          <w:szCs w:val="24"/>
        </w:rPr>
      </w:pPr>
    </w:p>
    <w:p w14:paraId="5F16536C" w14:textId="77777777" w:rsidR="00492BF2" w:rsidRPr="003B058F" w:rsidRDefault="00492BF2" w:rsidP="00492BF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left"/>
        <w:rPr>
          <w:sz w:val="24"/>
          <w:szCs w:val="24"/>
        </w:rPr>
      </w:pPr>
      <w:r w:rsidRPr="003B058F">
        <w:rPr>
          <w:sz w:val="24"/>
          <w:szCs w:val="24"/>
        </w:rPr>
        <w:t xml:space="preserve">   </w:t>
      </w: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3B058F" w:rsidRPr="003B058F" w14:paraId="2FC8775D" w14:textId="77777777" w:rsidTr="004E39C3">
        <w:tc>
          <w:tcPr>
            <w:tcW w:w="5360" w:type="dxa"/>
          </w:tcPr>
          <w:p w14:paraId="2B5FF629" w14:textId="77777777" w:rsidR="00CB626F" w:rsidRPr="003B058F" w:rsidRDefault="00CB626F" w:rsidP="004E39C3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3B058F">
              <w:rPr>
                <w:b/>
                <w:bCs/>
                <w:szCs w:val="22"/>
              </w:rPr>
              <w:t>Агент</w:t>
            </w:r>
            <w:r w:rsidRPr="003B058F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1B734270" w14:textId="77777777" w:rsidR="00CB626F" w:rsidRPr="003B058F" w:rsidRDefault="00CB626F" w:rsidP="004E39C3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3B058F">
              <w:rPr>
                <w:b/>
                <w:bCs/>
                <w:szCs w:val="22"/>
              </w:rPr>
              <w:t>Принципал</w:t>
            </w:r>
            <w:r w:rsidRPr="003B058F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3B058F" w:rsidRPr="003B058F" w14:paraId="72CB5DA9" w14:textId="77777777" w:rsidTr="004E39C3">
        <w:tc>
          <w:tcPr>
            <w:tcW w:w="5360" w:type="dxa"/>
          </w:tcPr>
          <w:p w14:paraId="3897F8DC" w14:textId="77777777" w:rsidR="00CB626F" w:rsidRPr="003B058F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3B058F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3B058F">
              <w:rPr>
                <w:b/>
                <w:lang w:val="en-US"/>
              </w:rPr>
              <w:t>ff.full</w:t>
            </w:r>
            <w:proofErr w:type="gramEnd"/>
            <w:r w:rsidRPr="003B058F">
              <w:rPr>
                <w:b/>
                <w:lang w:val="en-US"/>
              </w:rPr>
              <w:t>_comp</w:t>
            </w:r>
            <w:proofErr w:type="spellEnd"/>
            <w:r w:rsidRPr="003B058F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3932F41A" w14:textId="77777777" w:rsidR="00CB626F" w:rsidRPr="003B058F" w:rsidRDefault="00CB626F" w:rsidP="004E39C3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3B058F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3B058F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3B058F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3B058F" w:rsidRPr="003B058F" w14:paraId="438994C4" w14:textId="77777777" w:rsidTr="004E39C3">
        <w:tc>
          <w:tcPr>
            <w:tcW w:w="5360" w:type="dxa"/>
          </w:tcPr>
          <w:p w14:paraId="7ED522E3" w14:textId="77777777" w:rsidR="00CB626F" w:rsidRPr="003B058F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3B058F">
              <w:rPr>
                <w:lang w:val="en-US"/>
              </w:rPr>
              <w:t>&lt;?&gt;</w:t>
            </w:r>
            <w:proofErr w:type="spellStart"/>
            <w:proofErr w:type="gramStart"/>
            <w:r w:rsidRPr="003B058F">
              <w:rPr>
                <w:lang w:val="en-US"/>
              </w:rPr>
              <w:t>ff.DOLGNOST</w:t>
            </w:r>
            <w:proofErr w:type="spellEnd"/>
            <w:proofErr w:type="gramEnd"/>
            <w:r w:rsidRPr="003B058F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51A86077" w14:textId="77777777" w:rsidR="00CB626F" w:rsidRPr="003B058F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3B058F">
              <w:rPr>
                <w:lang w:val="en-US"/>
              </w:rPr>
              <w:t>&lt;DOLGNOST&gt;</w:t>
            </w:r>
          </w:p>
        </w:tc>
      </w:tr>
      <w:tr w:rsidR="00CB626F" w:rsidRPr="003B058F" w14:paraId="375E7D8F" w14:textId="77777777" w:rsidTr="004E39C3">
        <w:tc>
          <w:tcPr>
            <w:tcW w:w="5360" w:type="dxa"/>
          </w:tcPr>
          <w:p w14:paraId="101CED63" w14:textId="77777777" w:rsidR="00CB626F" w:rsidRPr="003B058F" w:rsidRDefault="00CB626F" w:rsidP="004E39C3">
            <w:pPr>
              <w:pStyle w:val="a3"/>
              <w:ind w:left="0" w:firstLine="0"/>
              <w:rPr>
                <w:lang w:val="en-US"/>
              </w:rPr>
            </w:pPr>
            <w:r w:rsidRPr="003B058F">
              <w:rPr>
                <w:lang w:val="en-US"/>
              </w:rPr>
              <w:t>____________/&lt;?&gt;</w:t>
            </w:r>
            <w:proofErr w:type="spellStart"/>
            <w:r w:rsidRPr="003B058F">
              <w:rPr>
                <w:lang w:val="en-US"/>
              </w:rPr>
              <w:t>FullNameToShort</w:t>
            </w:r>
            <w:proofErr w:type="spellEnd"/>
            <w:r w:rsidRPr="003B058F">
              <w:rPr>
                <w:lang w:val="en-US"/>
              </w:rPr>
              <w:t>(</w:t>
            </w:r>
            <w:proofErr w:type="spellStart"/>
            <w:proofErr w:type="gramStart"/>
            <w:r w:rsidRPr="003B058F">
              <w:rPr>
                <w:lang w:val="en-US"/>
              </w:rPr>
              <w:t>ff.gendir</w:t>
            </w:r>
            <w:proofErr w:type="spellEnd"/>
            <w:proofErr w:type="gramEnd"/>
            <w:r w:rsidRPr="003B058F">
              <w:rPr>
                <w:lang w:val="en-US"/>
              </w:rPr>
              <w:t>)&gt;/</w:t>
            </w:r>
          </w:p>
          <w:p w14:paraId="40CB9BB3" w14:textId="77777777" w:rsidR="00CB626F" w:rsidRPr="003B058F" w:rsidRDefault="00CB626F" w:rsidP="004E39C3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3B058F">
              <w:rPr>
                <w:lang w:val="en-US"/>
              </w:rPr>
              <w:t xml:space="preserve">   </w:t>
            </w:r>
            <w:r w:rsidRPr="003B058F">
              <w:t>М</w:t>
            </w:r>
            <w:r w:rsidRPr="003B058F">
              <w:rPr>
                <w:lang w:val="en-US"/>
              </w:rPr>
              <w:t>.</w:t>
            </w:r>
            <w:r w:rsidRPr="003B058F">
              <w:t>П</w:t>
            </w:r>
            <w:r w:rsidRPr="003B058F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5E20E65C" w14:textId="77777777" w:rsidR="00CB626F" w:rsidRPr="003B058F" w:rsidRDefault="00CB626F" w:rsidP="004E39C3">
            <w:pPr>
              <w:pStyle w:val="a3"/>
              <w:ind w:left="0" w:firstLine="0"/>
            </w:pPr>
            <w:r w:rsidRPr="003B058F">
              <w:rPr>
                <w:lang w:val="en-US"/>
              </w:rPr>
              <w:t>__________/</w:t>
            </w:r>
            <w:r w:rsidRPr="003B058F">
              <w:rPr>
                <w:spacing w:val="-1"/>
                <w:lang w:val="en-US"/>
              </w:rPr>
              <w:t>&lt;SHORTNAME&gt;/</w:t>
            </w:r>
          </w:p>
          <w:p w14:paraId="2F324A70" w14:textId="77777777" w:rsidR="00CB626F" w:rsidRPr="003B058F" w:rsidRDefault="00CB626F" w:rsidP="004E39C3">
            <w:pPr>
              <w:pStyle w:val="a3"/>
              <w:ind w:left="0" w:firstLine="0"/>
              <w:rPr>
                <w:lang w:val="en-US"/>
              </w:rPr>
            </w:pPr>
            <w:r w:rsidRPr="003B058F">
              <w:t xml:space="preserve">      М</w:t>
            </w:r>
            <w:r w:rsidRPr="003B058F">
              <w:rPr>
                <w:lang w:val="en-US"/>
              </w:rPr>
              <w:t>.</w:t>
            </w:r>
            <w:r w:rsidRPr="003B058F">
              <w:t>П</w:t>
            </w:r>
            <w:r w:rsidRPr="003B058F">
              <w:rPr>
                <w:lang w:val="en-US"/>
              </w:rPr>
              <w:t>.</w:t>
            </w:r>
          </w:p>
        </w:tc>
      </w:tr>
    </w:tbl>
    <w:p w14:paraId="49D47C13" w14:textId="5C725CDC" w:rsidR="00492BF2" w:rsidRPr="003B058F" w:rsidRDefault="00492BF2" w:rsidP="00CB626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4"/>
          <w:szCs w:val="24"/>
        </w:rPr>
      </w:pPr>
    </w:p>
    <w:sectPr w:rsidR="00492BF2" w:rsidRPr="003B058F" w:rsidSect="00036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E806" w14:textId="77777777" w:rsidR="001439B2" w:rsidRDefault="001439B2">
      <w:r>
        <w:separator/>
      </w:r>
    </w:p>
  </w:endnote>
  <w:endnote w:type="continuationSeparator" w:id="0">
    <w:p w14:paraId="57718E2E" w14:textId="77777777" w:rsidR="001439B2" w:rsidRDefault="0014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6888" w14:textId="77777777" w:rsidR="00B81F95" w:rsidRDefault="00B81F9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Content>
      <w:p w14:paraId="65DC81A9" w14:textId="21F1C4A2" w:rsidR="0003614A" w:rsidRDefault="000361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2CF646" w14:textId="515C880F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532A" w14:textId="77777777" w:rsidR="00B81F95" w:rsidRDefault="00B81F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C4209" w14:textId="77777777" w:rsidR="001439B2" w:rsidRDefault="001439B2">
      <w:r>
        <w:separator/>
      </w:r>
    </w:p>
  </w:footnote>
  <w:footnote w:type="continuationSeparator" w:id="0">
    <w:p w14:paraId="64643EBA" w14:textId="77777777" w:rsidR="001439B2" w:rsidRDefault="0014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CB90" w14:textId="77777777" w:rsidR="00B81F95" w:rsidRDefault="00B81F9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E454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E0DA7D0" wp14:editId="1CEBBE31">
          <wp:simplePos x="0" y="0"/>
          <wp:positionH relativeFrom="column">
            <wp:posOffset>93980</wp:posOffset>
          </wp:positionH>
          <wp:positionV relativeFrom="paragraph">
            <wp:posOffset>-62865</wp:posOffset>
          </wp:positionV>
          <wp:extent cx="1066800" cy="520700"/>
          <wp:effectExtent l="0" t="0" r="0" b="0"/>
          <wp:wrapNone/>
          <wp:docPr id="102882127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951238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46B39">
      <w:rPr>
        <w:color w:val="000046"/>
        <w:sz w:val="16"/>
        <w:szCs w:val="16"/>
      </w:rPr>
      <w:tab/>
    </w:r>
    <w:r w:rsidRPr="00446B39">
      <w:rPr>
        <w:color w:val="000046"/>
        <w:sz w:val="16"/>
        <w:szCs w:val="16"/>
      </w:rPr>
      <w:tab/>
      <w:t xml:space="preserve">                                                     111123, г. Москва</w:t>
    </w:r>
  </w:p>
  <w:p w14:paraId="133E1F91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</w:rPr>
      <w:t xml:space="preserve">                                 </w:t>
    </w:r>
    <w:r w:rsidRPr="00446B39">
      <w:rPr>
        <w:color w:val="000046"/>
        <w:sz w:val="16"/>
        <w:szCs w:val="16"/>
      </w:rPr>
      <w:tab/>
      <w:t xml:space="preserve">                                 шоссе Энтузиастов, 31с50</w:t>
    </w:r>
  </w:p>
  <w:p w14:paraId="514DC83B" w14:textId="77777777" w:rsidR="00774228" w:rsidRPr="00340632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  <w:lang w:val="en-US"/>
      </w:rPr>
      <w:t>dalli</w:t>
    </w:r>
    <w:r w:rsidRPr="00340632">
      <w:rPr>
        <w:color w:val="000046"/>
        <w:sz w:val="16"/>
        <w:szCs w:val="16"/>
      </w:rPr>
      <w:t>-</w:t>
    </w:r>
    <w:r w:rsidRPr="00446B39">
      <w:rPr>
        <w:color w:val="000046"/>
        <w:sz w:val="16"/>
        <w:szCs w:val="16"/>
        <w:lang w:val="en-US"/>
      </w:rPr>
      <w:t>service</w:t>
    </w:r>
    <w:r w:rsidRPr="00340632">
      <w:rPr>
        <w:color w:val="000046"/>
        <w:sz w:val="16"/>
        <w:szCs w:val="16"/>
      </w:rPr>
      <w:t>.</w:t>
    </w:r>
    <w:r w:rsidRPr="00446B39">
      <w:rPr>
        <w:color w:val="000046"/>
        <w:sz w:val="16"/>
        <w:szCs w:val="16"/>
        <w:lang w:val="en-US"/>
      </w:rPr>
      <w:t>com</w:t>
    </w:r>
  </w:p>
  <w:p w14:paraId="30074F02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  <w:lang w:val="en-US"/>
      </w:rPr>
    </w:pPr>
    <w:r w:rsidRPr="00340632">
      <w:rPr>
        <w:color w:val="000046"/>
        <w:sz w:val="16"/>
        <w:szCs w:val="16"/>
      </w:rPr>
      <w:t xml:space="preserve">                                                                                  </w:t>
    </w:r>
    <w:r w:rsidRPr="00446B39">
      <w:rPr>
        <w:color w:val="000046"/>
        <w:sz w:val="16"/>
        <w:szCs w:val="16"/>
        <w:lang w:val="en-US"/>
      </w:rPr>
      <w:t>info@dalli-service.com</w:t>
    </w:r>
  </w:p>
  <w:p w14:paraId="236ED5D2" w14:textId="3B16FB74" w:rsidR="00774228" w:rsidRDefault="00774228" w:rsidP="00774228">
    <w:pPr>
      <w:pStyle w:val="a3"/>
      <w:spacing w:line="14" w:lineRule="auto"/>
      <w:ind w:left="0" w:firstLine="0"/>
      <w:jc w:val="left"/>
      <w:rPr>
        <w:sz w:val="20"/>
      </w:rPr>
    </w:pPr>
  </w:p>
  <w:p w14:paraId="631701D2" w14:textId="7BB9741E" w:rsidR="00B71665" w:rsidRDefault="00A263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75225D" wp14:editId="24233D3B">
              <wp:simplePos x="0" y="0"/>
              <wp:positionH relativeFrom="page">
                <wp:posOffset>600075</wp:posOffset>
              </wp:positionH>
              <wp:positionV relativeFrom="paragraph">
                <wp:posOffset>137795</wp:posOffset>
              </wp:positionV>
              <wp:extent cx="6362700" cy="0"/>
              <wp:effectExtent l="0" t="0" r="0" b="0"/>
              <wp:wrapNone/>
              <wp:docPr id="138469754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E198D4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7.25pt,10.85pt" to="548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" strokecolor="#17365d [2415]" strokeweight="1pt">
              <w10:wrap anchorx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789A" w14:textId="77777777" w:rsidR="00B81F95" w:rsidRDefault="00B81F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81D"/>
    <w:multiLevelType w:val="hybridMultilevel"/>
    <w:tmpl w:val="AE907126"/>
    <w:lvl w:ilvl="0" w:tplc="2F7ADD1E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7" w15:restartNumberingAfterBreak="0">
    <w:nsid w:val="1B0E1A59"/>
    <w:multiLevelType w:val="multilevel"/>
    <w:tmpl w:val="F176EE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2FF45CCE"/>
    <w:multiLevelType w:val="hybridMultilevel"/>
    <w:tmpl w:val="F9C0BD9E"/>
    <w:lvl w:ilvl="0" w:tplc="FFB683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4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3FB94E0D"/>
    <w:multiLevelType w:val="multilevel"/>
    <w:tmpl w:val="69A2D4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21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2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3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4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5" w15:restartNumberingAfterBreak="0">
    <w:nsid w:val="70F07139"/>
    <w:multiLevelType w:val="hybridMultilevel"/>
    <w:tmpl w:val="EF40FFB4"/>
    <w:lvl w:ilvl="0" w:tplc="81AC3ABA">
      <w:start w:val="1"/>
      <w:numFmt w:val="bullet"/>
      <w:suff w:val="space"/>
      <w:lvlText w:val=""/>
      <w:lvlJc w:val="left"/>
      <w:pPr>
        <w:ind w:left="1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7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1027871819">
    <w:abstractNumId w:val="20"/>
  </w:num>
  <w:num w:numId="2" w16cid:durableId="872233360">
    <w:abstractNumId w:val="3"/>
  </w:num>
  <w:num w:numId="3" w16cid:durableId="1276716098">
    <w:abstractNumId w:val="4"/>
  </w:num>
  <w:num w:numId="4" w16cid:durableId="1466577883">
    <w:abstractNumId w:val="21"/>
  </w:num>
  <w:num w:numId="5" w16cid:durableId="2145654046">
    <w:abstractNumId w:val="11"/>
  </w:num>
  <w:num w:numId="6" w16cid:durableId="1215116393">
    <w:abstractNumId w:val="1"/>
  </w:num>
  <w:num w:numId="7" w16cid:durableId="687634345">
    <w:abstractNumId w:val="26"/>
  </w:num>
  <w:num w:numId="8" w16cid:durableId="1859849213">
    <w:abstractNumId w:val="15"/>
  </w:num>
  <w:num w:numId="9" w16cid:durableId="644698667">
    <w:abstractNumId w:val="16"/>
  </w:num>
  <w:num w:numId="10" w16cid:durableId="156531974">
    <w:abstractNumId w:val="7"/>
  </w:num>
  <w:num w:numId="11" w16cid:durableId="1804998891">
    <w:abstractNumId w:val="6"/>
  </w:num>
  <w:num w:numId="12" w16cid:durableId="1482387672">
    <w:abstractNumId w:val="19"/>
  </w:num>
  <w:num w:numId="13" w16cid:durableId="941378647">
    <w:abstractNumId w:val="14"/>
  </w:num>
  <w:num w:numId="14" w16cid:durableId="1322153702">
    <w:abstractNumId w:val="5"/>
  </w:num>
  <w:num w:numId="15" w16cid:durableId="940913880">
    <w:abstractNumId w:val="23"/>
  </w:num>
  <w:num w:numId="16" w16cid:durableId="1393961879">
    <w:abstractNumId w:val="2"/>
  </w:num>
  <w:num w:numId="17" w16cid:durableId="1464889757">
    <w:abstractNumId w:val="25"/>
  </w:num>
  <w:num w:numId="18" w16cid:durableId="1823696952">
    <w:abstractNumId w:val="24"/>
  </w:num>
  <w:num w:numId="19" w16cid:durableId="1274173771">
    <w:abstractNumId w:val="9"/>
  </w:num>
  <w:num w:numId="20" w16cid:durableId="239411760">
    <w:abstractNumId w:val="17"/>
  </w:num>
  <w:num w:numId="21" w16cid:durableId="524902290">
    <w:abstractNumId w:val="13"/>
  </w:num>
  <w:num w:numId="22" w16cid:durableId="1360282738">
    <w:abstractNumId w:val="8"/>
  </w:num>
  <w:num w:numId="23" w16cid:durableId="747968613">
    <w:abstractNumId w:val="22"/>
  </w:num>
  <w:num w:numId="24" w16cid:durableId="1032263594">
    <w:abstractNumId w:val="10"/>
  </w:num>
  <w:num w:numId="25" w16cid:durableId="598416076">
    <w:abstractNumId w:val="18"/>
  </w:num>
  <w:num w:numId="26" w16cid:durableId="531259751">
    <w:abstractNumId w:val="0"/>
  </w:num>
  <w:num w:numId="27" w16cid:durableId="2146699201">
    <w:abstractNumId w:val="12"/>
  </w:num>
  <w:num w:numId="28" w16cid:durableId="746533113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4F3A"/>
    <w:rsid w:val="0000684A"/>
    <w:rsid w:val="00011328"/>
    <w:rsid w:val="000125BC"/>
    <w:rsid w:val="000205A7"/>
    <w:rsid w:val="00025985"/>
    <w:rsid w:val="000309AB"/>
    <w:rsid w:val="0003397E"/>
    <w:rsid w:val="00034598"/>
    <w:rsid w:val="0003614A"/>
    <w:rsid w:val="00037AA8"/>
    <w:rsid w:val="00037EDA"/>
    <w:rsid w:val="00040AEA"/>
    <w:rsid w:val="00047F08"/>
    <w:rsid w:val="00056E24"/>
    <w:rsid w:val="00060D75"/>
    <w:rsid w:val="00067435"/>
    <w:rsid w:val="000740E0"/>
    <w:rsid w:val="0007491E"/>
    <w:rsid w:val="00074BFD"/>
    <w:rsid w:val="00074D2C"/>
    <w:rsid w:val="00081D20"/>
    <w:rsid w:val="000831AB"/>
    <w:rsid w:val="000911CA"/>
    <w:rsid w:val="000927F2"/>
    <w:rsid w:val="00096A9C"/>
    <w:rsid w:val="00096E5B"/>
    <w:rsid w:val="00097350"/>
    <w:rsid w:val="000A15B5"/>
    <w:rsid w:val="000A23E9"/>
    <w:rsid w:val="000A2756"/>
    <w:rsid w:val="000A3543"/>
    <w:rsid w:val="000A3CE4"/>
    <w:rsid w:val="000A5EBD"/>
    <w:rsid w:val="000A6BBC"/>
    <w:rsid w:val="000A7886"/>
    <w:rsid w:val="000B117C"/>
    <w:rsid w:val="000B3282"/>
    <w:rsid w:val="000B4F8E"/>
    <w:rsid w:val="000C00E3"/>
    <w:rsid w:val="000C66C5"/>
    <w:rsid w:val="000C7778"/>
    <w:rsid w:val="000D11BB"/>
    <w:rsid w:val="000D2316"/>
    <w:rsid w:val="000D30D1"/>
    <w:rsid w:val="000D313E"/>
    <w:rsid w:val="000D6765"/>
    <w:rsid w:val="000E3CF7"/>
    <w:rsid w:val="000E6EDF"/>
    <w:rsid w:val="000F0390"/>
    <w:rsid w:val="000F27D0"/>
    <w:rsid w:val="000F7113"/>
    <w:rsid w:val="00102B0B"/>
    <w:rsid w:val="001032B5"/>
    <w:rsid w:val="00103B9A"/>
    <w:rsid w:val="00104159"/>
    <w:rsid w:val="00104C44"/>
    <w:rsid w:val="0010572E"/>
    <w:rsid w:val="00111241"/>
    <w:rsid w:val="00113DD8"/>
    <w:rsid w:val="00115C29"/>
    <w:rsid w:val="00117BF7"/>
    <w:rsid w:val="00125038"/>
    <w:rsid w:val="00131C5E"/>
    <w:rsid w:val="00132009"/>
    <w:rsid w:val="001335F9"/>
    <w:rsid w:val="0014191C"/>
    <w:rsid w:val="001439B2"/>
    <w:rsid w:val="0014468F"/>
    <w:rsid w:val="001508B4"/>
    <w:rsid w:val="001512B9"/>
    <w:rsid w:val="0016151D"/>
    <w:rsid w:val="00164D4C"/>
    <w:rsid w:val="0016625E"/>
    <w:rsid w:val="00166858"/>
    <w:rsid w:val="00167583"/>
    <w:rsid w:val="00170DD0"/>
    <w:rsid w:val="00177233"/>
    <w:rsid w:val="00181B72"/>
    <w:rsid w:val="00182C36"/>
    <w:rsid w:val="00184981"/>
    <w:rsid w:val="00191F12"/>
    <w:rsid w:val="00191F37"/>
    <w:rsid w:val="00194E43"/>
    <w:rsid w:val="001A4861"/>
    <w:rsid w:val="001A526B"/>
    <w:rsid w:val="001B1677"/>
    <w:rsid w:val="001B2EBD"/>
    <w:rsid w:val="001B52A5"/>
    <w:rsid w:val="001C26B2"/>
    <w:rsid w:val="001C60FD"/>
    <w:rsid w:val="001D2F64"/>
    <w:rsid w:val="001D321C"/>
    <w:rsid w:val="001D48DE"/>
    <w:rsid w:val="001D62FB"/>
    <w:rsid w:val="001D682B"/>
    <w:rsid w:val="001D7598"/>
    <w:rsid w:val="001E3FD2"/>
    <w:rsid w:val="001E4DC0"/>
    <w:rsid w:val="001E5CE2"/>
    <w:rsid w:val="001E624A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15843"/>
    <w:rsid w:val="0022356F"/>
    <w:rsid w:val="00223644"/>
    <w:rsid w:val="00226011"/>
    <w:rsid w:val="00230CD9"/>
    <w:rsid w:val="00240C02"/>
    <w:rsid w:val="002426ED"/>
    <w:rsid w:val="002541FE"/>
    <w:rsid w:val="00263023"/>
    <w:rsid w:val="00263E48"/>
    <w:rsid w:val="00266E0A"/>
    <w:rsid w:val="00267469"/>
    <w:rsid w:val="00271717"/>
    <w:rsid w:val="0027370F"/>
    <w:rsid w:val="00276B8B"/>
    <w:rsid w:val="00277F8D"/>
    <w:rsid w:val="002859FF"/>
    <w:rsid w:val="00291EC3"/>
    <w:rsid w:val="0029305E"/>
    <w:rsid w:val="00294262"/>
    <w:rsid w:val="00294614"/>
    <w:rsid w:val="002A03B1"/>
    <w:rsid w:val="002A251B"/>
    <w:rsid w:val="002A6736"/>
    <w:rsid w:val="002A74FA"/>
    <w:rsid w:val="002A755C"/>
    <w:rsid w:val="002B31D0"/>
    <w:rsid w:val="002B533D"/>
    <w:rsid w:val="002B7575"/>
    <w:rsid w:val="002B7A86"/>
    <w:rsid w:val="002C1179"/>
    <w:rsid w:val="002C22CD"/>
    <w:rsid w:val="002D1786"/>
    <w:rsid w:val="002D1B76"/>
    <w:rsid w:val="002D2784"/>
    <w:rsid w:val="002D3E54"/>
    <w:rsid w:val="002F0BA6"/>
    <w:rsid w:val="002F3857"/>
    <w:rsid w:val="002F6D51"/>
    <w:rsid w:val="002F75A3"/>
    <w:rsid w:val="00300F18"/>
    <w:rsid w:val="00301A0A"/>
    <w:rsid w:val="00303C60"/>
    <w:rsid w:val="00303FC5"/>
    <w:rsid w:val="003069F9"/>
    <w:rsid w:val="003124CE"/>
    <w:rsid w:val="00323186"/>
    <w:rsid w:val="00323F19"/>
    <w:rsid w:val="00326004"/>
    <w:rsid w:val="00330389"/>
    <w:rsid w:val="00330BE0"/>
    <w:rsid w:val="00331B82"/>
    <w:rsid w:val="00333CE1"/>
    <w:rsid w:val="0033768D"/>
    <w:rsid w:val="00340632"/>
    <w:rsid w:val="00342427"/>
    <w:rsid w:val="0034563C"/>
    <w:rsid w:val="00347DFE"/>
    <w:rsid w:val="003538AA"/>
    <w:rsid w:val="00353E1B"/>
    <w:rsid w:val="003652AD"/>
    <w:rsid w:val="003653B0"/>
    <w:rsid w:val="00365A30"/>
    <w:rsid w:val="003723D0"/>
    <w:rsid w:val="00380B44"/>
    <w:rsid w:val="0038201A"/>
    <w:rsid w:val="00385CAC"/>
    <w:rsid w:val="00395474"/>
    <w:rsid w:val="003A0EA1"/>
    <w:rsid w:val="003A170D"/>
    <w:rsid w:val="003A4DB7"/>
    <w:rsid w:val="003B058F"/>
    <w:rsid w:val="003B0818"/>
    <w:rsid w:val="003B1818"/>
    <w:rsid w:val="003B4F44"/>
    <w:rsid w:val="003B65FC"/>
    <w:rsid w:val="003C0ED4"/>
    <w:rsid w:val="003C1096"/>
    <w:rsid w:val="003C1169"/>
    <w:rsid w:val="003C1BAA"/>
    <w:rsid w:val="003C2AAD"/>
    <w:rsid w:val="003C63C3"/>
    <w:rsid w:val="003D0AB1"/>
    <w:rsid w:val="003D2C5D"/>
    <w:rsid w:val="003D5144"/>
    <w:rsid w:val="003D6E12"/>
    <w:rsid w:val="003E0013"/>
    <w:rsid w:val="003E2DF4"/>
    <w:rsid w:val="003E5826"/>
    <w:rsid w:val="003E6233"/>
    <w:rsid w:val="003E7954"/>
    <w:rsid w:val="003E7B0B"/>
    <w:rsid w:val="003F13FA"/>
    <w:rsid w:val="003F1968"/>
    <w:rsid w:val="0040240B"/>
    <w:rsid w:val="004109B0"/>
    <w:rsid w:val="00415748"/>
    <w:rsid w:val="00416BFE"/>
    <w:rsid w:val="00417AF8"/>
    <w:rsid w:val="00420EEB"/>
    <w:rsid w:val="00423C1D"/>
    <w:rsid w:val="00427042"/>
    <w:rsid w:val="00434AFC"/>
    <w:rsid w:val="004356F1"/>
    <w:rsid w:val="00436874"/>
    <w:rsid w:val="00436A4F"/>
    <w:rsid w:val="00442FDF"/>
    <w:rsid w:val="00446B39"/>
    <w:rsid w:val="00450E11"/>
    <w:rsid w:val="00456DAC"/>
    <w:rsid w:val="00460397"/>
    <w:rsid w:val="004645B3"/>
    <w:rsid w:val="004667E0"/>
    <w:rsid w:val="00466A57"/>
    <w:rsid w:val="004701C0"/>
    <w:rsid w:val="00477882"/>
    <w:rsid w:val="00486C71"/>
    <w:rsid w:val="00486CFA"/>
    <w:rsid w:val="004913B8"/>
    <w:rsid w:val="0049221B"/>
    <w:rsid w:val="00492BF2"/>
    <w:rsid w:val="004A06EC"/>
    <w:rsid w:val="004A3FBB"/>
    <w:rsid w:val="004A4181"/>
    <w:rsid w:val="004A6147"/>
    <w:rsid w:val="004B09DB"/>
    <w:rsid w:val="004B1E14"/>
    <w:rsid w:val="004C05C9"/>
    <w:rsid w:val="004C262C"/>
    <w:rsid w:val="004C3DC3"/>
    <w:rsid w:val="004D2844"/>
    <w:rsid w:val="004D3D33"/>
    <w:rsid w:val="004D71EE"/>
    <w:rsid w:val="004E008E"/>
    <w:rsid w:val="004E7D2A"/>
    <w:rsid w:val="004F05E6"/>
    <w:rsid w:val="004F15C3"/>
    <w:rsid w:val="004F45EA"/>
    <w:rsid w:val="005015D7"/>
    <w:rsid w:val="005177F1"/>
    <w:rsid w:val="005223F0"/>
    <w:rsid w:val="00523226"/>
    <w:rsid w:val="00524521"/>
    <w:rsid w:val="00525248"/>
    <w:rsid w:val="00531748"/>
    <w:rsid w:val="005325B1"/>
    <w:rsid w:val="00533181"/>
    <w:rsid w:val="005413A1"/>
    <w:rsid w:val="00542C88"/>
    <w:rsid w:val="00551A3A"/>
    <w:rsid w:val="0055548C"/>
    <w:rsid w:val="00555A5D"/>
    <w:rsid w:val="00561357"/>
    <w:rsid w:val="005640E6"/>
    <w:rsid w:val="00564311"/>
    <w:rsid w:val="00564561"/>
    <w:rsid w:val="00570538"/>
    <w:rsid w:val="0057107A"/>
    <w:rsid w:val="00572057"/>
    <w:rsid w:val="005728E8"/>
    <w:rsid w:val="0057344D"/>
    <w:rsid w:val="00574F69"/>
    <w:rsid w:val="005776BD"/>
    <w:rsid w:val="005828C4"/>
    <w:rsid w:val="00582F8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67B7"/>
    <w:rsid w:val="005C342D"/>
    <w:rsid w:val="005D69EF"/>
    <w:rsid w:val="005E5C29"/>
    <w:rsid w:val="005E6F3F"/>
    <w:rsid w:val="005F67F7"/>
    <w:rsid w:val="005F6D8F"/>
    <w:rsid w:val="005F7E00"/>
    <w:rsid w:val="005F7EE3"/>
    <w:rsid w:val="00606646"/>
    <w:rsid w:val="006072C6"/>
    <w:rsid w:val="00607558"/>
    <w:rsid w:val="00611F21"/>
    <w:rsid w:val="00613D91"/>
    <w:rsid w:val="00620A3D"/>
    <w:rsid w:val="0062641A"/>
    <w:rsid w:val="00627C1A"/>
    <w:rsid w:val="00632A2F"/>
    <w:rsid w:val="00632E34"/>
    <w:rsid w:val="00633107"/>
    <w:rsid w:val="00633B78"/>
    <w:rsid w:val="006365BA"/>
    <w:rsid w:val="00637A1F"/>
    <w:rsid w:val="0064141D"/>
    <w:rsid w:val="00642E3C"/>
    <w:rsid w:val="006521E0"/>
    <w:rsid w:val="00653F69"/>
    <w:rsid w:val="0065603E"/>
    <w:rsid w:val="006572B8"/>
    <w:rsid w:val="00660AD4"/>
    <w:rsid w:val="00665432"/>
    <w:rsid w:val="00666D5D"/>
    <w:rsid w:val="0066780F"/>
    <w:rsid w:val="006707FE"/>
    <w:rsid w:val="00674DEB"/>
    <w:rsid w:val="00682A00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3F31"/>
    <w:rsid w:val="006A5CE7"/>
    <w:rsid w:val="006B43DE"/>
    <w:rsid w:val="006B4EB0"/>
    <w:rsid w:val="006C1973"/>
    <w:rsid w:val="006C2F0D"/>
    <w:rsid w:val="006C5EF6"/>
    <w:rsid w:val="006C6D81"/>
    <w:rsid w:val="006D70E2"/>
    <w:rsid w:val="006E0EC1"/>
    <w:rsid w:val="006E37EE"/>
    <w:rsid w:val="006E4499"/>
    <w:rsid w:val="006E44F9"/>
    <w:rsid w:val="006E7618"/>
    <w:rsid w:val="006F40ED"/>
    <w:rsid w:val="006F4F0D"/>
    <w:rsid w:val="006F6255"/>
    <w:rsid w:val="006F69A7"/>
    <w:rsid w:val="006F6F0C"/>
    <w:rsid w:val="00702409"/>
    <w:rsid w:val="007040AC"/>
    <w:rsid w:val="007152D0"/>
    <w:rsid w:val="007163D2"/>
    <w:rsid w:val="00717807"/>
    <w:rsid w:val="00721D79"/>
    <w:rsid w:val="00722CC5"/>
    <w:rsid w:val="0073154C"/>
    <w:rsid w:val="00734322"/>
    <w:rsid w:val="00736688"/>
    <w:rsid w:val="007366FB"/>
    <w:rsid w:val="0073762B"/>
    <w:rsid w:val="00737F7E"/>
    <w:rsid w:val="00740713"/>
    <w:rsid w:val="00757317"/>
    <w:rsid w:val="00764F69"/>
    <w:rsid w:val="00766537"/>
    <w:rsid w:val="007715E4"/>
    <w:rsid w:val="00774228"/>
    <w:rsid w:val="00774F2D"/>
    <w:rsid w:val="0077563F"/>
    <w:rsid w:val="00780869"/>
    <w:rsid w:val="00781BA2"/>
    <w:rsid w:val="007836AD"/>
    <w:rsid w:val="00790501"/>
    <w:rsid w:val="0079121D"/>
    <w:rsid w:val="00792252"/>
    <w:rsid w:val="00792936"/>
    <w:rsid w:val="007A2F7C"/>
    <w:rsid w:val="007A54A6"/>
    <w:rsid w:val="007A5A89"/>
    <w:rsid w:val="007A5F06"/>
    <w:rsid w:val="007B00E7"/>
    <w:rsid w:val="007B2787"/>
    <w:rsid w:val="007B2A59"/>
    <w:rsid w:val="007B35AB"/>
    <w:rsid w:val="007B776B"/>
    <w:rsid w:val="007B7A71"/>
    <w:rsid w:val="007C1060"/>
    <w:rsid w:val="007C1156"/>
    <w:rsid w:val="007C18A1"/>
    <w:rsid w:val="007C25E3"/>
    <w:rsid w:val="007D265B"/>
    <w:rsid w:val="007D3096"/>
    <w:rsid w:val="007D610D"/>
    <w:rsid w:val="007E1C8C"/>
    <w:rsid w:val="007E1EA0"/>
    <w:rsid w:val="007E2D55"/>
    <w:rsid w:val="007E4372"/>
    <w:rsid w:val="007F1BEE"/>
    <w:rsid w:val="007F406A"/>
    <w:rsid w:val="00805D0D"/>
    <w:rsid w:val="008060D2"/>
    <w:rsid w:val="0080704A"/>
    <w:rsid w:val="00813CED"/>
    <w:rsid w:val="00814F4E"/>
    <w:rsid w:val="0082240F"/>
    <w:rsid w:val="00822A65"/>
    <w:rsid w:val="00825DED"/>
    <w:rsid w:val="00826BD3"/>
    <w:rsid w:val="00831636"/>
    <w:rsid w:val="00835FD3"/>
    <w:rsid w:val="0083731A"/>
    <w:rsid w:val="008418D4"/>
    <w:rsid w:val="008421E6"/>
    <w:rsid w:val="008539CB"/>
    <w:rsid w:val="0085598A"/>
    <w:rsid w:val="00855BE5"/>
    <w:rsid w:val="00863A65"/>
    <w:rsid w:val="00867BB6"/>
    <w:rsid w:val="0087191F"/>
    <w:rsid w:val="00876294"/>
    <w:rsid w:val="00884D76"/>
    <w:rsid w:val="00884EA4"/>
    <w:rsid w:val="00886ED1"/>
    <w:rsid w:val="00891000"/>
    <w:rsid w:val="00897DBE"/>
    <w:rsid w:val="008A0065"/>
    <w:rsid w:val="008A1F5E"/>
    <w:rsid w:val="008A7EF0"/>
    <w:rsid w:val="008B0A56"/>
    <w:rsid w:val="008B30CB"/>
    <w:rsid w:val="008B437B"/>
    <w:rsid w:val="008B70B0"/>
    <w:rsid w:val="008C1722"/>
    <w:rsid w:val="008C2AD6"/>
    <w:rsid w:val="008C51E3"/>
    <w:rsid w:val="008D265D"/>
    <w:rsid w:val="008E5564"/>
    <w:rsid w:val="008F075E"/>
    <w:rsid w:val="008F092C"/>
    <w:rsid w:val="008F3355"/>
    <w:rsid w:val="008F3E70"/>
    <w:rsid w:val="008F44EB"/>
    <w:rsid w:val="008F505B"/>
    <w:rsid w:val="009012D4"/>
    <w:rsid w:val="00901AF8"/>
    <w:rsid w:val="00903722"/>
    <w:rsid w:val="00904200"/>
    <w:rsid w:val="00904CA9"/>
    <w:rsid w:val="00904F90"/>
    <w:rsid w:val="00907459"/>
    <w:rsid w:val="00915EDE"/>
    <w:rsid w:val="00916C0C"/>
    <w:rsid w:val="00916D79"/>
    <w:rsid w:val="00920593"/>
    <w:rsid w:val="0092391E"/>
    <w:rsid w:val="00925D80"/>
    <w:rsid w:val="00925F3A"/>
    <w:rsid w:val="00925F8E"/>
    <w:rsid w:val="00935846"/>
    <w:rsid w:val="00936F19"/>
    <w:rsid w:val="00942433"/>
    <w:rsid w:val="009428D5"/>
    <w:rsid w:val="009443AD"/>
    <w:rsid w:val="00945193"/>
    <w:rsid w:val="00946173"/>
    <w:rsid w:val="0094706C"/>
    <w:rsid w:val="00953177"/>
    <w:rsid w:val="00954250"/>
    <w:rsid w:val="00954D1A"/>
    <w:rsid w:val="00954FF6"/>
    <w:rsid w:val="009628DB"/>
    <w:rsid w:val="009642F6"/>
    <w:rsid w:val="00972AFE"/>
    <w:rsid w:val="00975050"/>
    <w:rsid w:val="00990033"/>
    <w:rsid w:val="009912DC"/>
    <w:rsid w:val="00993391"/>
    <w:rsid w:val="0099377D"/>
    <w:rsid w:val="00995FB9"/>
    <w:rsid w:val="00997128"/>
    <w:rsid w:val="009B3487"/>
    <w:rsid w:val="009B7A68"/>
    <w:rsid w:val="009C33F2"/>
    <w:rsid w:val="009C4778"/>
    <w:rsid w:val="009D27A6"/>
    <w:rsid w:val="009D5B21"/>
    <w:rsid w:val="009D6607"/>
    <w:rsid w:val="009E66CE"/>
    <w:rsid w:val="009E775F"/>
    <w:rsid w:val="009F1E28"/>
    <w:rsid w:val="009F273D"/>
    <w:rsid w:val="009F4024"/>
    <w:rsid w:val="009F5687"/>
    <w:rsid w:val="00A019E9"/>
    <w:rsid w:val="00A02B20"/>
    <w:rsid w:val="00A04837"/>
    <w:rsid w:val="00A04F0F"/>
    <w:rsid w:val="00A07E17"/>
    <w:rsid w:val="00A17527"/>
    <w:rsid w:val="00A17A4F"/>
    <w:rsid w:val="00A26395"/>
    <w:rsid w:val="00A27F74"/>
    <w:rsid w:val="00A30D2A"/>
    <w:rsid w:val="00A406AE"/>
    <w:rsid w:val="00A42B6E"/>
    <w:rsid w:val="00A42E84"/>
    <w:rsid w:val="00A450A6"/>
    <w:rsid w:val="00A4628A"/>
    <w:rsid w:val="00A50F56"/>
    <w:rsid w:val="00A576F0"/>
    <w:rsid w:val="00A60678"/>
    <w:rsid w:val="00A63B23"/>
    <w:rsid w:val="00A671E0"/>
    <w:rsid w:val="00A70DD4"/>
    <w:rsid w:val="00A72D9C"/>
    <w:rsid w:val="00A846D4"/>
    <w:rsid w:val="00A84D9F"/>
    <w:rsid w:val="00A92F97"/>
    <w:rsid w:val="00AA1E81"/>
    <w:rsid w:val="00AA27B4"/>
    <w:rsid w:val="00AA453B"/>
    <w:rsid w:val="00AA5E30"/>
    <w:rsid w:val="00AB0F40"/>
    <w:rsid w:val="00AB15F4"/>
    <w:rsid w:val="00AB2DE5"/>
    <w:rsid w:val="00AB78FC"/>
    <w:rsid w:val="00AB7AC7"/>
    <w:rsid w:val="00AC19C6"/>
    <w:rsid w:val="00AD5047"/>
    <w:rsid w:val="00AE1182"/>
    <w:rsid w:val="00AE291A"/>
    <w:rsid w:val="00AE3657"/>
    <w:rsid w:val="00AE48B6"/>
    <w:rsid w:val="00AE6FA3"/>
    <w:rsid w:val="00AF06C5"/>
    <w:rsid w:val="00AF0E56"/>
    <w:rsid w:val="00AF1FB5"/>
    <w:rsid w:val="00AF26BC"/>
    <w:rsid w:val="00B0230C"/>
    <w:rsid w:val="00B072DE"/>
    <w:rsid w:val="00B12ED1"/>
    <w:rsid w:val="00B135A5"/>
    <w:rsid w:val="00B15E24"/>
    <w:rsid w:val="00B166AE"/>
    <w:rsid w:val="00B17207"/>
    <w:rsid w:val="00B21657"/>
    <w:rsid w:val="00B24018"/>
    <w:rsid w:val="00B247A6"/>
    <w:rsid w:val="00B27043"/>
    <w:rsid w:val="00B27D7A"/>
    <w:rsid w:val="00B30759"/>
    <w:rsid w:val="00B3078A"/>
    <w:rsid w:val="00B32D5E"/>
    <w:rsid w:val="00B35605"/>
    <w:rsid w:val="00B3721E"/>
    <w:rsid w:val="00B47B5C"/>
    <w:rsid w:val="00B50002"/>
    <w:rsid w:val="00B552F2"/>
    <w:rsid w:val="00B56A23"/>
    <w:rsid w:val="00B60B22"/>
    <w:rsid w:val="00B628E7"/>
    <w:rsid w:val="00B64A97"/>
    <w:rsid w:val="00B70623"/>
    <w:rsid w:val="00B70F1A"/>
    <w:rsid w:val="00B71665"/>
    <w:rsid w:val="00B761C7"/>
    <w:rsid w:val="00B80732"/>
    <w:rsid w:val="00B808A4"/>
    <w:rsid w:val="00B81F95"/>
    <w:rsid w:val="00B8560A"/>
    <w:rsid w:val="00B9332E"/>
    <w:rsid w:val="00B93378"/>
    <w:rsid w:val="00B934CE"/>
    <w:rsid w:val="00B93B5E"/>
    <w:rsid w:val="00BA1602"/>
    <w:rsid w:val="00BA1B4C"/>
    <w:rsid w:val="00BA1F79"/>
    <w:rsid w:val="00BA227C"/>
    <w:rsid w:val="00BA4F8E"/>
    <w:rsid w:val="00BB51CB"/>
    <w:rsid w:val="00BB61BF"/>
    <w:rsid w:val="00BB6CDB"/>
    <w:rsid w:val="00BC539C"/>
    <w:rsid w:val="00BC6C0B"/>
    <w:rsid w:val="00BD6770"/>
    <w:rsid w:val="00BD7276"/>
    <w:rsid w:val="00BE2821"/>
    <w:rsid w:val="00BF21A1"/>
    <w:rsid w:val="00BF3453"/>
    <w:rsid w:val="00BF4F24"/>
    <w:rsid w:val="00BF6C54"/>
    <w:rsid w:val="00C0695D"/>
    <w:rsid w:val="00C073FC"/>
    <w:rsid w:val="00C10287"/>
    <w:rsid w:val="00C11E7D"/>
    <w:rsid w:val="00C120EE"/>
    <w:rsid w:val="00C176BD"/>
    <w:rsid w:val="00C214C3"/>
    <w:rsid w:val="00C327BC"/>
    <w:rsid w:val="00C32E14"/>
    <w:rsid w:val="00C355B9"/>
    <w:rsid w:val="00C45356"/>
    <w:rsid w:val="00C454A7"/>
    <w:rsid w:val="00C46924"/>
    <w:rsid w:val="00C46BCE"/>
    <w:rsid w:val="00C51A53"/>
    <w:rsid w:val="00C53122"/>
    <w:rsid w:val="00C53F45"/>
    <w:rsid w:val="00C5728F"/>
    <w:rsid w:val="00C6269F"/>
    <w:rsid w:val="00C64EEB"/>
    <w:rsid w:val="00C6653A"/>
    <w:rsid w:val="00C66BCC"/>
    <w:rsid w:val="00C66ED3"/>
    <w:rsid w:val="00C7066E"/>
    <w:rsid w:val="00C71BC0"/>
    <w:rsid w:val="00C727E4"/>
    <w:rsid w:val="00C72A2C"/>
    <w:rsid w:val="00C75C34"/>
    <w:rsid w:val="00C76775"/>
    <w:rsid w:val="00C8349F"/>
    <w:rsid w:val="00C86B86"/>
    <w:rsid w:val="00C91F88"/>
    <w:rsid w:val="00C92F54"/>
    <w:rsid w:val="00C94DC7"/>
    <w:rsid w:val="00C96E2F"/>
    <w:rsid w:val="00CA6210"/>
    <w:rsid w:val="00CB2F46"/>
    <w:rsid w:val="00CB626F"/>
    <w:rsid w:val="00CB79DF"/>
    <w:rsid w:val="00CB7BC7"/>
    <w:rsid w:val="00CB7EBE"/>
    <w:rsid w:val="00CC021C"/>
    <w:rsid w:val="00CC1D6F"/>
    <w:rsid w:val="00CC204F"/>
    <w:rsid w:val="00CC529C"/>
    <w:rsid w:val="00CD311A"/>
    <w:rsid w:val="00CD4403"/>
    <w:rsid w:val="00CD44CB"/>
    <w:rsid w:val="00CD7551"/>
    <w:rsid w:val="00CE247D"/>
    <w:rsid w:val="00CE5451"/>
    <w:rsid w:val="00CF058E"/>
    <w:rsid w:val="00CF0A13"/>
    <w:rsid w:val="00D125DA"/>
    <w:rsid w:val="00D12F50"/>
    <w:rsid w:val="00D17878"/>
    <w:rsid w:val="00D255D2"/>
    <w:rsid w:val="00D26043"/>
    <w:rsid w:val="00D27C89"/>
    <w:rsid w:val="00D30B60"/>
    <w:rsid w:val="00D31506"/>
    <w:rsid w:val="00D32524"/>
    <w:rsid w:val="00D332C7"/>
    <w:rsid w:val="00D35FBB"/>
    <w:rsid w:val="00D40AC5"/>
    <w:rsid w:val="00D456B4"/>
    <w:rsid w:val="00D47051"/>
    <w:rsid w:val="00D52A2F"/>
    <w:rsid w:val="00D53465"/>
    <w:rsid w:val="00D53504"/>
    <w:rsid w:val="00D55947"/>
    <w:rsid w:val="00D573D8"/>
    <w:rsid w:val="00D6021F"/>
    <w:rsid w:val="00D644C2"/>
    <w:rsid w:val="00D64846"/>
    <w:rsid w:val="00D66974"/>
    <w:rsid w:val="00D67C14"/>
    <w:rsid w:val="00D72003"/>
    <w:rsid w:val="00D72593"/>
    <w:rsid w:val="00D726EA"/>
    <w:rsid w:val="00D72B40"/>
    <w:rsid w:val="00D753FD"/>
    <w:rsid w:val="00D8544D"/>
    <w:rsid w:val="00D9056D"/>
    <w:rsid w:val="00D91827"/>
    <w:rsid w:val="00D924AD"/>
    <w:rsid w:val="00D943AD"/>
    <w:rsid w:val="00D95ABB"/>
    <w:rsid w:val="00D96C3A"/>
    <w:rsid w:val="00D96CD5"/>
    <w:rsid w:val="00D973EC"/>
    <w:rsid w:val="00DA4975"/>
    <w:rsid w:val="00DB1A72"/>
    <w:rsid w:val="00DB28FE"/>
    <w:rsid w:val="00DC278B"/>
    <w:rsid w:val="00DC4825"/>
    <w:rsid w:val="00DC65D3"/>
    <w:rsid w:val="00DD0A5D"/>
    <w:rsid w:val="00DD2250"/>
    <w:rsid w:val="00DD36CC"/>
    <w:rsid w:val="00DD3B2B"/>
    <w:rsid w:val="00DD48BA"/>
    <w:rsid w:val="00DD59B3"/>
    <w:rsid w:val="00DD65C6"/>
    <w:rsid w:val="00DD79AB"/>
    <w:rsid w:val="00DE1CD6"/>
    <w:rsid w:val="00DE3E4A"/>
    <w:rsid w:val="00DE4FED"/>
    <w:rsid w:val="00DE5F9F"/>
    <w:rsid w:val="00DF0CB5"/>
    <w:rsid w:val="00DF4CDB"/>
    <w:rsid w:val="00DF5C59"/>
    <w:rsid w:val="00DF6998"/>
    <w:rsid w:val="00E053C0"/>
    <w:rsid w:val="00E07547"/>
    <w:rsid w:val="00E07852"/>
    <w:rsid w:val="00E133AB"/>
    <w:rsid w:val="00E13D66"/>
    <w:rsid w:val="00E172D3"/>
    <w:rsid w:val="00E20BE3"/>
    <w:rsid w:val="00E21413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BA6"/>
    <w:rsid w:val="00E46DC6"/>
    <w:rsid w:val="00E4772E"/>
    <w:rsid w:val="00E536E3"/>
    <w:rsid w:val="00E536E9"/>
    <w:rsid w:val="00E55A4C"/>
    <w:rsid w:val="00E57753"/>
    <w:rsid w:val="00E578C0"/>
    <w:rsid w:val="00E578EE"/>
    <w:rsid w:val="00E60415"/>
    <w:rsid w:val="00E658CD"/>
    <w:rsid w:val="00E70C60"/>
    <w:rsid w:val="00E73993"/>
    <w:rsid w:val="00E74B76"/>
    <w:rsid w:val="00E80457"/>
    <w:rsid w:val="00E81B2E"/>
    <w:rsid w:val="00E837A8"/>
    <w:rsid w:val="00E9007C"/>
    <w:rsid w:val="00E92060"/>
    <w:rsid w:val="00E935CB"/>
    <w:rsid w:val="00E94BBB"/>
    <w:rsid w:val="00EA16F5"/>
    <w:rsid w:val="00EA1BA5"/>
    <w:rsid w:val="00EA283F"/>
    <w:rsid w:val="00EA3002"/>
    <w:rsid w:val="00EA699A"/>
    <w:rsid w:val="00EA7525"/>
    <w:rsid w:val="00EB2679"/>
    <w:rsid w:val="00EB4B29"/>
    <w:rsid w:val="00EC2132"/>
    <w:rsid w:val="00EC4926"/>
    <w:rsid w:val="00EC51C7"/>
    <w:rsid w:val="00ED32BC"/>
    <w:rsid w:val="00ED34DA"/>
    <w:rsid w:val="00ED3AAD"/>
    <w:rsid w:val="00ED55BD"/>
    <w:rsid w:val="00ED5E36"/>
    <w:rsid w:val="00ED685F"/>
    <w:rsid w:val="00EE4403"/>
    <w:rsid w:val="00EE6BA2"/>
    <w:rsid w:val="00EE7DB6"/>
    <w:rsid w:val="00EF4E5C"/>
    <w:rsid w:val="00F00D05"/>
    <w:rsid w:val="00F00E42"/>
    <w:rsid w:val="00F120E3"/>
    <w:rsid w:val="00F16A0D"/>
    <w:rsid w:val="00F23565"/>
    <w:rsid w:val="00F23F85"/>
    <w:rsid w:val="00F24560"/>
    <w:rsid w:val="00F24FD4"/>
    <w:rsid w:val="00F30302"/>
    <w:rsid w:val="00F3705C"/>
    <w:rsid w:val="00F3751C"/>
    <w:rsid w:val="00F42F3E"/>
    <w:rsid w:val="00F436CD"/>
    <w:rsid w:val="00F44D13"/>
    <w:rsid w:val="00F502CC"/>
    <w:rsid w:val="00F5217A"/>
    <w:rsid w:val="00F54579"/>
    <w:rsid w:val="00F570CC"/>
    <w:rsid w:val="00F61E54"/>
    <w:rsid w:val="00F61ECF"/>
    <w:rsid w:val="00F736C0"/>
    <w:rsid w:val="00F821DD"/>
    <w:rsid w:val="00F82427"/>
    <w:rsid w:val="00F92C6E"/>
    <w:rsid w:val="00FA27FE"/>
    <w:rsid w:val="00FB3817"/>
    <w:rsid w:val="00FB4762"/>
    <w:rsid w:val="00FB7C5B"/>
    <w:rsid w:val="00FC22EB"/>
    <w:rsid w:val="00FC4155"/>
    <w:rsid w:val="00FC51B6"/>
    <w:rsid w:val="00FD4516"/>
    <w:rsid w:val="00FD4A60"/>
    <w:rsid w:val="00FD6AAC"/>
    <w:rsid w:val="00FE5276"/>
    <w:rsid w:val="00FE5810"/>
    <w:rsid w:val="00FF124B"/>
    <w:rsid w:val="00FF4E3F"/>
    <w:rsid w:val="00FF58AB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FFE11"/>
  <w15:docId w15:val="{D6510FD5-F6FB-4ACA-B2B1-6B67C264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968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d">
    <w:name w:val="line number"/>
    <w:basedOn w:val="a0"/>
    <w:uiPriority w:val="99"/>
    <w:semiHidden/>
    <w:unhideWhenUsed/>
    <w:rsid w:val="0003614A"/>
  </w:style>
  <w:style w:type="paragraph" w:styleId="ae">
    <w:name w:val="annotation text"/>
    <w:basedOn w:val="a"/>
    <w:link w:val="af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f">
    <w:name w:val="Текст примечания Знак"/>
    <w:basedOn w:val="a0"/>
    <w:link w:val="ae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0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1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2"/>
    <w:qFormat/>
    <w:rsid w:val="0003397E"/>
    <w:pPr>
      <w:numPr>
        <w:numId w:val="23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2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2">
    <w:name w:val="Заголовок осн."/>
    <w:basedOn w:val="10"/>
    <w:link w:val="af3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3">
    <w:name w:val="Заголовок осн. Знак"/>
    <w:basedOn w:val="11"/>
    <w:link w:val="af2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4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lli-service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k.dalli-service.com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8D947-FA08-4052-B836-C75E8104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DS-USER</cp:lastModifiedBy>
  <cp:revision>266</cp:revision>
  <dcterms:created xsi:type="dcterms:W3CDTF">2025-08-13T08:06:00Z</dcterms:created>
  <dcterms:modified xsi:type="dcterms:W3CDTF">2026-03-27T12:19:00Z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